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36ACF" w14:textId="02657217" w:rsidR="003018D5" w:rsidRDefault="00676591" w:rsidP="00676591">
      <w:pPr>
        <w:tabs>
          <w:tab w:val="left" w:pos="5670"/>
        </w:tabs>
      </w:pPr>
      <w:r>
        <w:rPr>
          <w:b/>
          <w:color w:val="0000FF"/>
        </w:rPr>
        <w:t xml:space="preserve">                                                                       </w:t>
      </w:r>
      <w:r w:rsidR="003018D5" w:rsidRPr="00A27418">
        <w:rPr>
          <w:b/>
          <w:color w:val="0000FF"/>
        </w:rPr>
        <w:object w:dxaOrig="816" w:dyaOrig="1056" w14:anchorId="5511F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52.2pt" o:ole="">
            <v:imagedata r:id="rId7" o:title=""/>
          </v:shape>
          <o:OLEObject Type="Embed" ProgID="Word.Picture.8" ShapeID="_x0000_i1025" DrawAspect="Content" ObjectID="_1746940216" r:id="rId8"/>
        </w:object>
      </w:r>
    </w:p>
    <w:tbl>
      <w:tblPr>
        <w:tblW w:w="9867" w:type="dxa"/>
        <w:tblLook w:val="01E0" w:firstRow="1" w:lastRow="1" w:firstColumn="1" w:lastColumn="1" w:noHBand="0" w:noVBand="0"/>
      </w:tblPr>
      <w:tblGrid>
        <w:gridCol w:w="9867"/>
      </w:tblGrid>
      <w:tr w:rsidR="003018D5" w14:paraId="4B9DD1B7" w14:textId="77777777" w:rsidTr="00E06918">
        <w:trPr>
          <w:trHeight w:val="788"/>
        </w:trPr>
        <w:tc>
          <w:tcPr>
            <w:tcW w:w="9867" w:type="dxa"/>
            <w:hideMark/>
          </w:tcPr>
          <w:p w14:paraId="3B256EC0" w14:textId="77777777" w:rsidR="003018D5" w:rsidRDefault="003018D5" w:rsidP="00E06918">
            <w:pPr>
              <w:spacing w:line="252" w:lineRule="auto"/>
              <w:jc w:val="center"/>
              <w:rPr>
                <w:b/>
                <w:sz w:val="32"/>
                <w:szCs w:val="32"/>
                <w:lang w:val="ru-RU" w:eastAsia="en-US"/>
              </w:rPr>
            </w:pPr>
            <w:r>
              <w:rPr>
                <w:b/>
                <w:sz w:val="32"/>
                <w:szCs w:val="32"/>
              </w:rPr>
              <w:t>ДИМЕРСЬКА   СЕЛИЩНА    РАДА</w:t>
            </w:r>
          </w:p>
          <w:p w14:paraId="261696A4" w14:textId="77777777" w:rsidR="003018D5" w:rsidRDefault="003018D5" w:rsidP="00E06918">
            <w:pPr>
              <w:spacing w:line="252" w:lineRule="auto"/>
              <w:jc w:val="center"/>
              <w:rPr>
                <w:b/>
                <w:sz w:val="28"/>
                <w:szCs w:val="28"/>
              </w:rPr>
            </w:pPr>
            <w:r>
              <w:rPr>
                <w:b/>
                <w:sz w:val="32"/>
                <w:szCs w:val="32"/>
              </w:rPr>
              <w:t>ВИШГОРОДСЬКОГО   РАЙОНУ   КИЇВСЬКОЇ   ОБЛАСТІ</w:t>
            </w:r>
          </w:p>
        </w:tc>
      </w:tr>
    </w:tbl>
    <w:p w14:paraId="008345E8" w14:textId="77777777" w:rsidR="003018D5" w:rsidRDefault="003018D5" w:rsidP="003018D5">
      <w:pPr>
        <w:ind w:right="-1"/>
        <w:jc w:val="center"/>
        <w:rPr>
          <w:b/>
          <w:sz w:val="28"/>
          <w:szCs w:val="28"/>
        </w:rPr>
      </w:pPr>
      <w:r>
        <w:rPr>
          <w:noProof/>
        </w:rPr>
        <mc:AlternateContent>
          <mc:Choice Requires="wps">
            <w:drawing>
              <wp:anchor distT="4294967293" distB="4294967293" distL="114300" distR="114300" simplePos="0" relativeHeight="251659264" behindDoc="0" locked="0" layoutInCell="1" allowOverlap="1" wp14:anchorId="2C8CDCA4" wp14:editId="32F95226">
                <wp:simplePos x="0" y="0"/>
                <wp:positionH relativeFrom="column">
                  <wp:posOffset>-196215</wp:posOffset>
                </wp:positionH>
                <wp:positionV relativeFrom="paragraph">
                  <wp:posOffset>50165</wp:posOffset>
                </wp:positionV>
                <wp:extent cx="6324600" cy="0"/>
                <wp:effectExtent l="0" t="19050" r="19050"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84CD1B5" id="Прямая соединительная линия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45pt,3.95pt" to="482.5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" strokeweight="1.59mm"/>
            </w:pict>
          </mc:Fallback>
        </mc:AlternateContent>
      </w:r>
    </w:p>
    <w:p w14:paraId="471D8263" w14:textId="4CE0F5B4" w:rsidR="003018D5" w:rsidRDefault="003018D5" w:rsidP="003018D5">
      <w:pPr>
        <w:tabs>
          <w:tab w:val="left" w:pos="1152"/>
          <w:tab w:val="center" w:pos="4587"/>
        </w:tabs>
        <w:jc w:val="center"/>
        <w:rPr>
          <w:b/>
          <w:bCs/>
          <w:sz w:val="28"/>
          <w:szCs w:val="28"/>
        </w:rPr>
      </w:pPr>
      <w:r>
        <w:rPr>
          <w:b/>
          <w:noProof/>
          <w:sz w:val="28"/>
          <w:szCs w:val="28"/>
        </w:rPr>
        <w:t xml:space="preserve">24 </w:t>
      </w:r>
      <w:r w:rsidR="003A1277">
        <w:rPr>
          <w:b/>
          <w:noProof/>
          <w:sz w:val="28"/>
          <w:szCs w:val="28"/>
        </w:rPr>
        <w:t xml:space="preserve">позачергова </w:t>
      </w:r>
      <w:r>
        <w:rPr>
          <w:b/>
          <w:noProof/>
          <w:sz w:val="28"/>
          <w:szCs w:val="28"/>
        </w:rPr>
        <w:t>сесія</w:t>
      </w:r>
      <w:r w:rsidRPr="00F6756F">
        <w:rPr>
          <w:b/>
          <w:noProof/>
          <w:sz w:val="28"/>
          <w:szCs w:val="28"/>
        </w:rPr>
        <w:t xml:space="preserve"> </w:t>
      </w:r>
      <w:r>
        <w:rPr>
          <w:b/>
          <w:bCs/>
          <w:sz w:val="28"/>
          <w:szCs w:val="28"/>
          <w:lang w:val="en-US"/>
        </w:rPr>
        <w:t>VII</w:t>
      </w:r>
      <w:r>
        <w:rPr>
          <w:b/>
          <w:bCs/>
          <w:sz w:val="28"/>
          <w:szCs w:val="28"/>
        </w:rPr>
        <w:t>І скликання</w:t>
      </w:r>
    </w:p>
    <w:p w14:paraId="3371EAB0" w14:textId="77777777" w:rsidR="00676591" w:rsidRDefault="00676591" w:rsidP="00676591">
      <w:pPr>
        <w:ind w:right="-1"/>
        <w:rPr>
          <w:b/>
          <w:sz w:val="28"/>
          <w:szCs w:val="28"/>
        </w:rPr>
      </w:pPr>
    </w:p>
    <w:p w14:paraId="2F5909F4" w14:textId="08D69D8C" w:rsidR="003018D5" w:rsidRDefault="00676591" w:rsidP="00676591">
      <w:pPr>
        <w:ind w:right="-1"/>
        <w:rPr>
          <w:b/>
          <w:sz w:val="28"/>
          <w:szCs w:val="28"/>
        </w:rPr>
      </w:pPr>
      <w:r>
        <w:rPr>
          <w:b/>
          <w:sz w:val="28"/>
          <w:szCs w:val="28"/>
        </w:rPr>
        <w:t xml:space="preserve">                                      </w:t>
      </w:r>
      <w:r w:rsidR="003A1277">
        <w:rPr>
          <w:b/>
          <w:sz w:val="28"/>
          <w:szCs w:val="28"/>
        </w:rPr>
        <w:t xml:space="preserve">             </w:t>
      </w:r>
      <w:r>
        <w:rPr>
          <w:b/>
          <w:sz w:val="28"/>
          <w:szCs w:val="28"/>
        </w:rPr>
        <w:t xml:space="preserve"> </w:t>
      </w:r>
      <w:r w:rsidR="003A1277">
        <w:rPr>
          <w:b/>
          <w:sz w:val="28"/>
          <w:szCs w:val="28"/>
        </w:rPr>
        <w:t xml:space="preserve">  </w:t>
      </w:r>
      <w:r w:rsidR="003018D5">
        <w:rPr>
          <w:b/>
          <w:sz w:val="28"/>
          <w:szCs w:val="28"/>
        </w:rPr>
        <w:t>РІШЕННЯ</w:t>
      </w:r>
      <w:r w:rsidR="003A1277">
        <w:rPr>
          <w:b/>
          <w:sz w:val="28"/>
          <w:szCs w:val="28"/>
        </w:rPr>
        <w:t xml:space="preserve">                                     </w:t>
      </w:r>
    </w:p>
    <w:p w14:paraId="05DFA25F" w14:textId="77777777" w:rsidR="003018D5" w:rsidRDefault="003018D5" w:rsidP="003018D5">
      <w:pPr>
        <w:rPr>
          <w:b/>
          <w:bCs/>
          <w:iCs/>
          <w:sz w:val="28"/>
          <w:szCs w:val="28"/>
        </w:rPr>
      </w:pPr>
    </w:p>
    <w:p w14:paraId="08A5C096" w14:textId="26959FE5" w:rsidR="003018D5" w:rsidRPr="003A1277" w:rsidRDefault="003018D5" w:rsidP="00BC11B2">
      <w:pPr>
        <w:jc w:val="center"/>
        <w:rPr>
          <w:b/>
          <w:bCs/>
          <w:sz w:val="28"/>
          <w:szCs w:val="28"/>
        </w:rPr>
      </w:pPr>
      <w:r w:rsidRPr="003A1277">
        <w:rPr>
          <w:b/>
          <w:bCs/>
          <w:iCs/>
          <w:sz w:val="28"/>
          <w:szCs w:val="28"/>
        </w:rPr>
        <w:t xml:space="preserve">Про </w:t>
      </w:r>
      <w:bookmarkStart w:id="0" w:name="_Hlk68873341"/>
      <w:r w:rsidRPr="003A1277">
        <w:rPr>
          <w:b/>
          <w:bCs/>
          <w:iCs/>
          <w:sz w:val="28"/>
          <w:szCs w:val="28"/>
        </w:rPr>
        <w:t xml:space="preserve">затвердження </w:t>
      </w:r>
      <w:r w:rsidR="00BC11B2">
        <w:rPr>
          <w:b/>
          <w:bCs/>
          <w:iCs/>
          <w:sz w:val="28"/>
          <w:szCs w:val="28"/>
        </w:rPr>
        <w:t>П</w:t>
      </w:r>
      <w:r w:rsidRPr="003A1277">
        <w:rPr>
          <w:b/>
          <w:bCs/>
          <w:iCs/>
          <w:sz w:val="28"/>
          <w:szCs w:val="28"/>
        </w:rPr>
        <w:t xml:space="preserve">рограми </w:t>
      </w:r>
      <w:r w:rsidRPr="003A1277">
        <w:rPr>
          <w:b/>
          <w:bCs/>
          <w:sz w:val="28"/>
          <w:szCs w:val="28"/>
        </w:rPr>
        <w:t>поліпшення технічного та екологічного</w:t>
      </w:r>
      <w:r w:rsidR="00BC11B2">
        <w:rPr>
          <w:b/>
          <w:bCs/>
          <w:sz w:val="28"/>
          <w:szCs w:val="28"/>
        </w:rPr>
        <w:t xml:space="preserve"> </w:t>
      </w:r>
      <w:r w:rsidRPr="003A1277">
        <w:rPr>
          <w:b/>
          <w:bCs/>
          <w:sz w:val="28"/>
          <w:szCs w:val="28"/>
        </w:rPr>
        <w:t>стану водойм</w:t>
      </w:r>
      <w:r w:rsidR="00BC11B2">
        <w:rPr>
          <w:b/>
          <w:bCs/>
          <w:sz w:val="28"/>
          <w:szCs w:val="28"/>
        </w:rPr>
        <w:t xml:space="preserve"> </w:t>
      </w:r>
      <w:r w:rsidRPr="003A1277">
        <w:rPr>
          <w:b/>
          <w:bCs/>
          <w:sz w:val="28"/>
          <w:szCs w:val="28"/>
        </w:rPr>
        <w:t>на території Димерської селищної територіальної громади</w:t>
      </w:r>
    </w:p>
    <w:p w14:paraId="59D9EDAB" w14:textId="77777777" w:rsidR="003018D5" w:rsidRPr="003A1277" w:rsidRDefault="003018D5" w:rsidP="003018D5">
      <w:pPr>
        <w:jc w:val="center"/>
        <w:rPr>
          <w:b/>
          <w:bCs/>
          <w:sz w:val="28"/>
          <w:szCs w:val="28"/>
        </w:rPr>
      </w:pPr>
      <w:r w:rsidRPr="003A1277">
        <w:rPr>
          <w:b/>
          <w:bCs/>
          <w:sz w:val="28"/>
          <w:szCs w:val="28"/>
        </w:rPr>
        <w:t>на 2023-2025 роки</w:t>
      </w:r>
    </w:p>
    <w:bookmarkEnd w:id="0"/>
    <w:p w14:paraId="187F9549" w14:textId="77777777" w:rsidR="003018D5" w:rsidRPr="003A1277" w:rsidRDefault="003018D5" w:rsidP="003018D5">
      <w:pPr>
        <w:pStyle w:val="1"/>
        <w:jc w:val="center"/>
        <w:rPr>
          <w:rFonts w:ascii="Times New Roman" w:hAnsi="Times New Roman" w:cs="Times New Roman"/>
          <w:sz w:val="28"/>
          <w:szCs w:val="28"/>
        </w:rPr>
      </w:pPr>
    </w:p>
    <w:p w14:paraId="718ED507" w14:textId="77777777" w:rsidR="003018D5" w:rsidRPr="003A1277" w:rsidRDefault="003018D5" w:rsidP="003018D5">
      <w:pPr>
        <w:pStyle w:val="a3"/>
        <w:spacing w:before="0" w:beforeAutospacing="0" w:after="0" w:afterAutospacing="0"/>
        <w:ind w:firstLine="567"/>
        <w:jc w:val="both"/>
        <w:rPr>
          <w:sz w:val="28"/>
          <w:szCs w:val="28"/>
          <w:lang w:val="uk-UA"/>
        </w:rPr>
      </w:pPr>
      <w:r w:rsidRPr="003A1277">
        <w:rPr>
          <w:color w:val="000000"/>
          <w:sz w:val="28"/>
          <w:szCs w:val="28"/>
          <w:lang w:val="uk-UA"/>
        </w:rPr>
        <w:t>З метою покращення технічного та екологічного стану і благоустрою водойм на території Димерської селищної територіальної громади, керуючись ст. 10 Водного кодексу України, п</w:t>
      </w:r>
      <w:r w:rsidR="000B2A95" w:rsidRPr="003A1277">
        <w:rPr>
          <w:color w:val="000000"/>
          <w:sz w:val="28"/>
          <w:szCs w:val="28"/>
          <w:lang w:val="uk-UA"/>
        </w:rPr>
        <w:t>.</w:t>
      </w:r>
      <w:r w:rsidR="00BF667B" w:rsidRPr="003A1277">
        <w:rPr>
          <w:color w:val="000000"/>
          <w:sz w:val="28"/>
          <w:szCs w:val="28"/>
          <w:lang w:val="uk-UA"/>
        </w:rPr>
        <w:t xml:space="preserve"> </w:t>
      </w:r>
      <w:r w:rsidRPr="003A1277">
        <w:rPr>
          <w:color w:val="000000"/>
          <w:sz w:val="28"/>
          <w:szCs w:val="28"/>
          <w:lang w:val="uk-UA"/>
        </w:rPr>
        <w:t xml:space="preserve">22 </w:t>
      </w:r>
      <w:r w:rsidR="000B2A95" w:rsidRPr="003A1277">
        <w:rPr>
          <w:color w:val="000000"/>
          <w:sz w:val="28"/>
          <w:szCs w:val="28"/>
          <w:lang w:val="uk-UA"/>
        </w:rPr>
        <w:t>ч.1.</w:t>
      </w:r>
      <w:r w:rsidRPr="003A1277">
        <w:rPr>
          <w:color w:val="000000"/>
          <w:sz w:val="28"/>
          <w:szCs w:val="28"/>
          <w:lang w:val="uk-UA"/>
        </w:rPr>
        <w:t xml:space="preserve"> ст</w:t>
      </w:r>
      <w:r w:rsidR="000B2A95" w:rsidRPr="003A1277">
        <w:rPr>
          <w:color w:val="000000"/>
          <w:sz w:val="28"/>
          <w:szCs w:val="28"/>
          <w:lang w:val="uk-UA"/>
        </w:rPr>
        <w:t>.</w:t>
      </w:r>
      <w:r w:rsidRPr="003A1277">
        <w:rPr>
          <w:color w:val="000000"/>
          <w:sz w:val="28"/>
          <w:szCs w:val="28"/>
          <w:lang w:val="uk-UA"/>
        </w:rPr>
        <w:t xml:space="preserve"> 26 Закону України «Про місцеве самоврядування в Україні,</w:t>
      </w:r>
      <w:r w:rsidR="000B2A95" w:rsidRPr="003A1277">
        <w:rPr>
          <w:color w:val="000000"/>
          <w:sz w:val="28"/>
          <w:szCs w:val="28"/>
          <w:lang w:val="uk-UA"/>
        </w:rPr>
        <w:t xml:space="preserve"> розглянувши рішення Київської обласної ради від 22.09.2022</w:t>
      </w:r>
      <w:r w:rsidR="00BF667B" w:rsidRPr="003A1277">
        <w:rPr>
          <w:color w:val="000000"/>
          <w:sz w:val="28"/>
          <w:szCs w:val="28"/>
          <w:lang w:val="uk-UA"/>
        </w:rPr>
        <w:t xml:space="preserve"> року</w:t>
      </w:r>
      <w:r w:rsidR="000B2A95" w:rsidRPr="003A1277">
        <w:rPr>
          <w:color w:val="000000"/>
          <w:sz w:val="28"/>
          <w:szCs w:val="28"/>
          <w:lang w:val="uk-UA"/>
        </w:rPr>
        <w:t xml:space="preserve"> №267-13-</w:t>
      </w:r>
      <w:r w:rsidR="000B2A95" w:rsidRPr="003A1277">
        <w:rPr>
          <w:color w:val="000000"/>
          <w:sz w:val="28"/>
          <w:szCs w:val="28"/>
          <w:lang w:val="en-US"/>
        </w:rPr>
        <w:t>VIII</w:t>
      </w:r>
      <w:r w:rsidR="000B2A95" w:rsidRPr="003A1277">
        <w:rPr>
          <w:color w:val="000000"/>
          <w:sz w:val="28"/>
          <w:szCs w:val="28"/>
          <w:lang w:val="uk-UA"/>
        </w:rPr>
        <w:t xml:space="preserve"> «Про звіт Тимчасової контрольної комісії Київської обласної ради з питань перевірки екологічного стану водних об’єктів Київської області», </w:t>
      </w:r>
      <w:r w:rsidRPr="003A1277">
        <w:rPr>
          <w:color w:val="000000"/>
          <w:sz w:val="28"/>
          <w:szCs w:val="28"/>
          <w:lang w:val="uk-UA"/>
        </w:rPr>
        <w:t>враховуючи рекомендації постійної комісії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25.05.2023 року, селищна рада</w:t>
      </w:r>
      <w:r w:rsidRPr="003A1277">
        <w:rPr>
          <w:color w:val="000000"/>
          <w:sz w:val="28"/>
          <w:szCs w:val="28"/>
        </w:rPr>
        <w:t>  </w:t>
      </w:r>
    </w:p>
    <w:p w14:paraId="0F8F60A3" w14:textId="77777777" w:rsidR="003018D5" w:rsidRPr="003A1277" w:rsidRDefault="003018D5" w:rsidP="003018D5">
      <w:pPr>
        <w:pStyle w:val="a3"/>
        <w:spacing w:before="0" w:beforeAutospacing="0" w:after="0" w:afterAutospacing="0"/>
        <w:ind w:firstLine="284"/>
        <w:jc w:val="both"/>
        <w:rPr>
          <w:sz w:val="28"/>
          <w:szCs w:val="28"/>
          <w:lang w:val="uk-UA"/>
        </w:rPr>
      </w:pPr>
    </w:p>
    <w:p w14:paraId="2BD657F9" w14:textId="782B11D4" w:rsidR="003018D5" w:rsidRPr="00BC11B2" w:rsidRDefault="003018D5" w:rsidP="00BC11B2">
      <w:pPr>
        <w:jc w:val="center"/>
        <w:rPr>
          <w:b/>
          <w:bCs/>
          <w:color w:val="000000"/>
          <w:sz w:val="28"/>
          <w:szCs w:val="28"/>
        </w:rPr>
      </w:pPr>
      <w:r w:rsidRPr="003A1277">
        <w:rPr>
          <w:b/>
          <w:bCs/>
          <w:color w:val="000000"/>
          <w:sz w:val="28"/>
          <w:szCs w:val="28"/>
        </w:rPr>
        <w:t>ВИРІШИЛА:</w:t>
      </w:r>
    </w:p>
    <w:p w14:paraId="58F9C4D8" w14:textId="77777777" w:rsidR="003018D5" w:rsidRPr="003A1277" w:rsidRDefault="003018D5" w:rsidP="003018D5">
      <w:pPr>
        <w:pStyle w:val="a4"/>
        <w:numPr>
          <w:ilvl w:val="0"/>
          <w:numId w:val="1"/>
        </w:numPr>
        <w:tabs>
          <w:tab w:val="left" w:pos="284"/>
        </w:tabs>
        <w:ind w:left="0" w:firstLine="426"/>
        <w:jc w:val="both"/>
        <w:rPr>
          <w:color w:val="000000"/>
          <w:sz w:val="28"/>
          <w:szCs w:val="28"/>
        </w:rPr>
      </w:pPr>
      <w:r w:rsidRPr="003A1277">
        <w:rPr>
          <w:sz w:val="28"/>
          <w:szCs w:val="28"/>
        </w:rPr>
        <w:t>Затвердити</w:t>
      </w:r>
      <w:r w:rsidRPr="003A1277">
        <w:rPr>
          <w:color w:val="000000"/>
          <w:sz w:val="28"/>
          <w:szCs w:val="28"/>
        </w:rPr>
        <w:t xml:space="preserve"> </w:t>
      </w:r>
      <w:r w:rsidR="000B2A95" w:rsidRPr="003A1277">
        <w:rPr>
          <w:color w:val="000000"/>
          <w:sz w:val="28"/>
          <w:szCs w:val="28"/>
        </w:rPr>
        <w:t>П</w:t>
      </w:r>
      <w:r w:rsidRPr="003A1277">
        <w:rPr>
          <w:color w:val="000000"/>
          <w:sz w:val="28"/>
          <w:szCs w:val="28"/>
        </w:rPr>
        <w:t>рограму поліпшення технічного та екологічного стану водойм на території Димерської селищної територіальної громади на 2023-2025 роки згідно додатку до рішення.</w:t>
      </w:r>
    </w:p>
    <w:p w14:paraId="01018710" w14:textId="77777777" w:rsidR="003018D5" w:rsidRPr="003A1277" w:rsidRDefault="003018D5" w:rsidP="003018D5">
      <w:pPr>
        <w:pStyle w:val="a4"/>
        <w:numPr>
          <w:ilvl w:val="0"/>
          <w:numId w:val="1"/>
        </w:numPr>
        <w:tabs>
          <w:tab w:val="left" w:pos="284"/>
        </w:tabs>
        <w:ind w:left="0" w:firstLine="426"/>
        <w:jc w:val="both"/>
        <w:rPr>
          <w:sz w:val="28"/>
          <w:szCs w:val="28"/>
        </w:rPr>
      </w:pPr>
      <w:r w:rsidRPr="003A1277">
        <w:rPr>
          <w:sz w:val="28"/>
          <w:szCs w:val="28"/>
        </w:rPr>
        <w:t>Затвердити заходи, що фінансуються за рахунок коштів місцевого бюджету на території Димерської селищної територіальної громади на 2023-2025 роки.</w:t>
      </w:r>
    </w:p>
    <w:p w14:paraId="32A71634" w14:textId="77777777" w:rsidR="003018D5" w:rsidRPr="003A1277" w:rsidRDefault="003018D5" w:rsidP="003018D5">
      <w:pPr>
        <w:pStyle w:val="a4"/>
        <w:numPr>
          <w:ilvl w:val="0"/>
          <w:numId w:val="1"/>
        </w:numPr>
        <w:tabs>
          <w:tab w:val="left" w:pos="284"/>
        </w:tabs>
        <w:ind w:left="0" w:firstLine="426"/>
        <w:jc w:val="both"/>
        <w:rPr>
          <w:sz w:val="28"/>
          <w:szCs w:val="28"/>
        </w:rPr>
      </w:pPr>
      <w:r w:rsidRPr="003A1277">
        <w:rPr>
          <w:sz w:val="28"/>
          <w:szCs w:val="28"/>
        </w:rPr>
        <w:t xml:space="preserve">Уповноважити </w:t>
      </w:r>
      <w:proofErr w:type="spellStart"/>
      <w:r w:rsidRPr="003A1277">
        <w:rPr>
          <w:sz w:val="28"/>
          <w:szCs w:val="28"/>
        </w:rPr>
        <w:t>Димерського</w:t>
      </w:r>
      <w:proofErr w:type="spellEnd"/>
      <w:r w:rsidRPr="003A1277">
        <w:rPr>
          <w:sz w:val="28"/>
          <w:szCs w:val="28"/>
        </w:rPr>
        <w:t xml:space="preserve"> селищного голову </w:t>
      </w:r>
      <w:proofErr w:type="spellStart"/>
      <w:r w:rsidRPr="003A1277">
        <w:rPr>
          <w:sz w:val="28"/>
          <w:szCs w:val="28"/>
        </w:rPr>
        <w:t>Підкурганного</w:t>
      </w:r>
      <w:proofErr w:type="spellEnd"/>
      <w:r w:rsidRPr="003A1277">
        <w:rPr>
          <w:sz w:val="28"/>
          <w:szCs w:val="28"/>
        </w:rPr>
        <w:t xml:space="preserve"> В.В. </w:t>
      </w:r>
      <w:r w:rsidR="000B2A95" w:rsidRPr="003A1277">
        <w:rPr>
          <w:sz w:val="28"/>
          <w:szCs w:val="28"/>
        </w:rPr>
        <w:t xml:space="preserve">на </w:t>
      </w:r>
      <w:r w:rsidRPr="003A1277">
        <w:rPr>
          <w:sz w:val="28"/>
          <w:szCs w:val="28"/>
        </w:rPr>
        <w:t>уклада</w:t>
      </w:r>
      <w:r w:rsidR="000B2A95" w:rsidRPr="003A1277">
        <w:rPr>
          <w:sz w:val="28"/>
          <w:szCs w:val="28"/>
        </w:rPr>
        <w:t xml:space="preserve">ння </w:t>
      </w:r>
      <w:r w:rsidRPr="003A1277">
        <w:rPr>
          <w:sz w:val="28"/>
          <w:szCs w:val="28"/>
        </w:rPr>
        <w:t>догово</w:t>
      </w:r>
      <w:r w:rsidR="000B2A95" w:rsidRPr="003A1277">
        <w:rPr>
          <w:sz w:val="28"/>
          <w:szCs w:val="28"/>
        </w:rPr>
        <w:t>рів</w:t>
      </w:r>
      <w:r w:rsidRPr="003A1277">
        <w:rPr>
          <w:sz w:val="28"/>
          <w:szCs w:val="28"/>
        </w:rPr>
        <w:t xml:space="preserve"> на </w:t>
      </w:r>
      <w:proofErr w:type="spellStart"/>
      <w:r w:rsidRPr="003A1277">
        <w:rPr>
          <w:sz w:val="28"/>
          <w:szCs w:val="28"/>
        </w:rPr>
        <w:t>проєктування</w:t>
      </w:r>
      <w:proofErr w:type="spellEnd"/>
      <w:r w:rsidRPr="003A1277">
        <w:rPr>
          <w:sz w:val="28"/>
          <w:szCs w:val="28"/>
        </w:rPr>
        <w:t xml:space="preserve">, </w:t>
      </w:r>
      <w:proofErr w:type="spellStart"/>
      <w:r w:rsidRPr="003A1277">
        <w:rPr>
          <w:sz w:val="28"/>
          <w:szCs w:val="28"/>
        </w:rPr>
        <w:t>проєктно</w:t>
      </w:r>
      <w:proofErr w:type="spellEnd"/>
      <w:r w:rsidRPr="003A1277">
        <w:rPr>
          <w:sz w:val="28"/>
          <w:szCs w:val="28"/>
        </w:rPr>
        <w:t>-вишукувальні роботи,</w:t>
      </w:r>
      <w:r w:rsidR="000B2A95" w:rsidRPr="003A1277">
        <w:rPr>
          <w:sz w:val="28"/>
          <w:szCs w:val="28"/>
        </w:rPr>
        <w:t xml:space="preserve"> </w:t>
      </w:r>
      <w:r w:rsidRPr="003A1277">
        <w:rPr>
          <w:sz w:val="28"/>
          <w:szCs w:val="28"/>
        </w:rPr>
        <w:t>отримання експертних висновків та виконання заходів, що фінансуються за рахунок коштів місцевого бюджету у 2023-2025 роках.</w:t>
      </w:r>
    </w:p>
    <w:p w14:paraId="5E77171C" w14:textId="7FA6715B" w:rsidR="003018D5" w:rsidRDefault="003018D5" w:rsidP="00BC11B2">
      <w:pPr>
        <w:pStyle w:val="a4"/>
        <w:numPr>
          <w:ilvl w:val="0"/>
          <w:numId w:val="1"/>
        </w:numPr>
        <w:tabs>
          <w:tab w:val="left" w:pos="284"/>
        </w:tabs>
        <w:ind w:left="0" w:firstLine="426"/>
        <w:jc w:val="both"/>
        <w:rPr>
          <w:color w:val="000000"/>
          <w:sz w:val="28"/>
          <w:szCs w:val="28"/>
        </w:rPr>
      </w:pPr>
      <w:r w:rsidRPr="003A1277">
        <w:rPr>
          <w:color w:val="000000"/>
          <w:sz w:val="28"/>
          <w:szCs w:val="28"/>
        </w:rPr>
        <w:t xml:space="preserve">Контроль за виконанням </w:t>
      </w:r>
      <w:r w:rsidR="003A1277">
        <w:rPr>
          <w:color w:val="000000"/>
          <w:sz w:val="28"/>
          <w:szCs w:val="28"/>
        </w:rPr>
        <w:t>цього</w:t>
      </w:r>
      <w:r w:rsidRPr="003A1277">
        <w:rPr>
          <w:color w:val="000000"/>
          <w:sz w:val="28"/>
          <w:szCs w:val="28"/>
        </w:rPr>
        <w:t xml:space="preserve"> рішення покласти на постійну комісію питань</w:t>
      </w:r>
      <w:r w:rsidRPr="003A1277">
        <w:rPr>
          <w:color w:val="000000"/>
          <w:sz w:val="28"/>
          <w:szCs w:val="28"/>
          <w:lang w:val="ru-RU"/>
        </w:rPr>
        <w:t> </w:t>
      </w:r>
      <w:r w:rsidRPr="003A1277">
        <w:rPr>
          <w:color w:val="000000"/>
          <w:sz w:val="28"/>
          <w:szCs w:val="28"/>
        </w:rPr>
        <w:t xml:space="preserve"> земельних відносин, природокористування, планування території, будівництва, архітектури, охорони пам’яток, історичного середовища та благоустрою.</w:t>
      </w:r>
    </w:p>
    <w:p w14:paraId="2F57B0DD" w14:textId="77777777" w:rsidR="00BC11B2" w:rsidRPr="00BC11B2" w:rsidRDefault="00BC11B2" w:rsidP="00BC11B2">
      <w:pPr>
        <w:pStyle w:val="a4"/>
        <w:tabs>
          <w:tab w:val="left" w:pos="284"/>
        </w:tabs>
        <w:ind w:left="426"/>
        <w:jc w:val="both"/>
        <w:rPr>
          <w:color w:val="000000"/>
          <w:sz w:val="28"/>
          <w:szCs w:val="28"/>
        </w:rPr>
      </w:pPr>
    </w:p>
    <w:p w14:paraId="61F789C1" w14:textId="3A0973E0" w:rsidR="000B2A95" w:rsidRDefault="003018D5" w:rsidP="00BC11B2">
      <w:pPr>
        <w:rPr>
          <w:b/>
          <w:bCs/>
          <w:color w:val="000000"/>
          <w:sz w:val="28"/>
          <w:szCs w:val="28"/>
          <w:lang w:val="ru-RU"/>
        </w:rPr>
      </w:pPr>
      <w:proofErr w:type="spellStart"/>
      <w:r w:rsidRPr="003A1277">
        <w:rPr>
          <w:b/>
          <w:bCs/>
          <w:color w:val="000000"/>
          <w:sz w:val="28"/>
          <w:szCs w:val="28"/>
          <w:lang w:val="ru-RU"/>
        </w:rPr>
        <w:t>Селищний</w:t>
      </w:r>
      <w:proofErr w:type="spellEnd"/>
      <w:r w:rsidRPr="003A1277">
        <w:rPr>
          <w:b/>
          <w:bCs/>
          <w:color w:val="000000"/>
          <w:sz w:val="28"/>
          <w:szCs w:val="28"/>
          <w:lang w:val="ru-RU"/>
        </w:rPr>
        <w:t xml:space="preserve"> голова                                            </w:t>
      </w:r>
      <w:r w:rsidR="003A1277">
        <w:rPr>
          <w:b/>
          <w:bCs/>
          <w:color w:val="000000"/>
          <w:sz w:val="28"/>
          <w:szCs w:val="28"/>
          <w:lang w:val="ru-RU"/>
        </w:rPr>
        <w:t xml:space="preserve"> </w:t>
      </w:r>
      <w:proofErr w:type="spellStart"/>
      <w:r w:rsidRPr="003A1277">
        <w:rPr>
          <w:b/>
          <w:bCs/>
          <w:color w:val="000000"/>
          <w:sz w:val="28"/>
          <w:szCs w:val="28"/>
          <w:lang w:val="ru-RU"/>
        </w:rPr>
        <w:t>Володимир</w:t>
      </w:r>
      <w:proofErr w:type="spellEnd"/>
      <w:r w:rsidRPr="003A1277">
        <w:rPr>
          <w:b/>
          <w:bCs/>
          <w:color w:val="000000"/>
          <w:sz w:val="28"/>
          <w:szCs w:val="28"/>
          <w:lang w:val="ru-RU"/>
        </w:rPr>
        <w:t xml:space="preserve"> ПІДКУРГАННИЙ</w:t>
      </w:r>
    </w:p>
    <w:p w14:paraId="17AF301E" w14:textId="77777777" w:rsidR="00BC11B2" w:rsidRPr="003A1277" w:rsidRDefault="00BC11B2" w:rsidP="00BC11B2">
      <w:pPr>
        <w:rPr>
          <w:sz w:val="28"/>
          <w:szCs w:val="28"/>
          <w:lang w:val="ru-RU"/>
        </w:rPr>
      </w:pPr>
    </w:p>
    <w:p w14:paraId="3D40CA6D" w14:textId="77777777" w:rsidR="00676591" w:rsidRDefault="00676591" w:rsidP="003018D5">
      <w:pPr>
        <w:jc w:val="both"/>
        <w:rPr>
          <w:color w:val="000000"/>
          <w:sz w:val="28"/>
          <w:szCs w:val="28"/>
          <w:lang w:val="ru-RU"/>
        </w:rPr>
      </w:pPr>
    </w:p>
    <w:p w14:paraId="6B4537C8" w14:textId="77777777" w:rsidR="00676591" w:rsidRDefault="00676591" w:rsidP="003018D5">
      <w:pPr>
        <w:jc w:val="both"/>
        <w:rPr>
          <w:color w:val="000000"/>
          <w:sz w:val="28"/>
          <w:szCs w:val="28"/>
          <w:lang w:val="ru-RU"/>
        </w:rPr>
      </w:pPr>
    </w:p>
    <w:p w14:paraId="706C9E22" w14:textId="79A287EB" w:rsidR="003018D5" w:rsidRPr="003A1277" w:rsidRDefault="003018D5" w:rsidP="003018D5">
      <w:pPr>
        <w:jc w:val="both"/>
        <w:rPr>
          <w:sz w:val="28"/>
          <w:szCs w:val="28"/>
          <w:lang w:val="ru-RU"/>
        </w:rPr>
      </w:pPr>
      <w:proofErr w:type="spellStart"/>
      <w:r w:rsidRPr="003A1277">
        <w:rPr>
          <w:color w:val="000000"/>
          <w:sz w:val="28"/>
          <w:szCs w:val="28"/>
          <w:lang w:val="ru-RU"/>
        </w:rPr>
        <w:t>смт</w:t>
      </w:r>
      <w:proofErr w:type="spellEnd"/>
      <w:r w:rsidRPr="003A1277">
        <w:rPr>
          <w:color w:val="000000"/>
          <w:sz w:val="28"/>
          <w:szCs w:val="28"/>
          <w:lang w:val="ru-RU"/>
        </w:rPr>
        <w:t xml:space="preserve"> </w:t>
      </w:r>
      <w:proofErr w:type="spellStart"/>
      <w:r w:rsidRPr="003A1277">
        <w:rPr>
          <w:color w:val="000000"/>
          <w:sz w:val="28"/>
          <w:szCs w:val="28"/>
          <w:lang w:val="ru-RU"/>
        </w:rPr>
        <w:t>Димер</w:t>
      </w:r>
      <w:proofErr w:type="spellEnd"/>
    </w:p>
    <w:p w14:paraId="11FB6335" w14:textId="46D068FF" w:rsidR="003018D5" w:rsidRPr="003A1277" w:rsidRDefault="00BC11B2" w:rsidP="003018D5">
      <w:pPr>
        <w:jc w:val="both"/>
        <w:rPr>
          <w:sz w:val="28"/>
          <w:szCs w:val="28"/>
          <w:lang w:val="ru-RU"/>
        </w:rPr>
      </w:pPr>
      <w:r>
        <w:rPr>
          <w:color w:val="000000"/>
          <w:sz w:val="28"/>
          <w:szCs w:val="28"/>
          <w:lang w:val="ru-RU"/>
        </w:rPr>
        <w:t xml:space="preserve">26 </w:t>
      </w:r>
      <w:proofErr w:type="spellStart"/>
      <w:r w:rsidR="003018D5" w:rsidRPr="003A1277">
        <w:rPr>
          <w:color w:val="000000"/>
          <w:sz w:val="28"/>
          <w:szCs w:val="28"/>
          <w:lang w:val="ru-RU"/>
        </w:rPr>
        <w:t>травня</w:t>
      </w:r>
      <w:proofErr w:type="spellEnd"/>
      <w:r w:rsidR="003018D5" w:rsidRPr="003A1277">
        <w:rPr>
          <w:color w:val="000000"/>
          <w:sz w:val="28"/>
          <w:szCs w:val="28"/>
          <w:lang w:val="ru-RU"/>
        </w:rPr>
        <w:t xml:space="preserve"> 2023 року</w:t>
      </w:r>
    </w:p>
    <w:p w14:paraId="7419AE9C" w14:textId="311C8C94" w:rsidR="003018D5" w:rsidRPr="003A1277" w:rsidRDefault="003018D5" w:rsidP="000B2A95">
      <w:pPr>
        <w:jc w:val="both"/>
        <w:rPr>
          <w:b/>
          <w:bCs/>
          <w:sz w:val="28"/>
          <w:szCs w:val="28"/>
          <w:lang w:val="ru-RU"/>
        </w:rPr>
      </w:pPr>
      <w:r w:rsidRPr="003A1277">
        <w:rPr>
          <w:color w:val="000000"/>
          <w:sz w:val="28"/>
          <w:szCs w:val="28"/>
          <w:lang w:val="ru-RU"/>
        </w:rPr>
        <w:t>№</w:t>
      </w:r>
      <w:r w:rsidR="00676591">
        <w:rPr>
          <w:color w:val="000000"/>
          <w:sz w:val="28"/>
          <w:szCs w:val="28"/>
          <w:lang w:val="ru-RU"/>
        </w:rPr>
        <w:t xml:space="preserve"> 1328</w:t>
      </w:r>
      <w:r w:rsidRPr="003A1277">
        <w:rPr>
          <w:color w:val="000000"/>
          <w:sz w:val="28"/>
          <w:szCs w:val="28"/>
          <w:lang w:val="ru-RU"/>
        </w:rPr>
        <w:t>-24-VIІІ</w:t>
      </w:r>
    </w:p>
    <w:p w14:paraId="4ABE1E4B" w14:textId="77777777" w:rsidR="003018D5" w:rsidRDefault="003018D5" w:rsidP="003018D5">
      <w:pPr>
        <w:jc w:val="center"/>
        <w:rPr>
          <w:b/>
          <w:bCs/>
        </w:rPr>
      </w:pPr>
    </w:p>
    <w:p w14:paraId="7A9D1116" w14:textId="77777777" w:rsidR="003018D5" w:rsidRDefault="003018D5" w:rsidP="003018D5">
      <w:pPr>
        <w:jc w:val="center"/>
        <w:rPr>
          <w:b/>
          <w:bCs/>
        </w:rPr>
      </w:pPr>
    </w:p>
    <w:p w14:paraId="697D65FD" w14:textId="430A20D8" w:rsidR="00BC11B2" w:rsidRPr="00763E04" w:rsidRDefault="000C13D3" w:rsidP="000C13D3">
      <w:pPr>
        <w:jc w:val="center"/>
        <w:rPr>
          <w:bCs/>
          <w:sz w:val="28"/>
          <w:szCs w:val="28"/>
        </w:rPr>
      </w:pPr>
      <w:r>
        <w:rPr>
          <w:bCs/>
          <w:sz w:val="28"/>
          <w:szCs w:val="28"/>
        </w:rPr>
        <w:t xml:space="preserve">                                       </w:t>
      </w:r>
      <w:r w:rsidR="00BC11B2" w:rsidRPr="00763E04">
        <w:rPr>
          <w:bCs/>
          <w:sz w:val="28"/>
          <w:szCs w:val="28"/>
        </w:rPr>
        <w:t xml:space="preserve">Додаток </w:t>
      </w:r>
    </w:p>
    <w:p w14:paraId="0ABE8D41" w14:textId="6ECEAA4D" w:rsidR="00BC11B2" w:rsidRPr="00763E04" w:rsidRDefault="00676591" w:rsidP="00676591">
      <w:pPr>
        <w:jc w:val="center"/>
        <w:rPr>
          <w:bCs/>
          <w:sz w:val="28"/>
          <w:szCs w:val="28"/>
        </w:rPr>
      </w:pPr>
      <w:r>
        <w:rPr>
          <w:bCs/>
          <w:sz w:val="28"/>
          <w:szCs w:val="28"/>
        </w:rPr>
        <w:t xml:space="preserve">                                                                </w:t>
      </w:r>
      <w:r w:rsidR="00BC11B2" w:rsidRPr="00763E04">
        <w:rPr>
          <w:bCs/>
          <w:sz w:val="28"/>
          <w:szCs w:val="28"/>
        </w:rPr>
        <w:t xml:space="preserve">до рішення Димерської селищної ради </w:t>
      </w:r>
    </w:p>
    <w:p w14:paraId="4B3DB122" w14:textId="6553BEAC" w:rsidR="00BC11B2" w:rsidRPr="00036E8C" w:rsidRDefault="00BC11B2" w:rsidP="00BC11B2">
      <w:pPr>
        <w:tabs>
          <w:tab w:val="center" w:pos="5012"/>
          <w:tab w:val="center" w:pos="5720"/>
          <w:tab w:val="center" w:pos="6428"/>
          <w:tab w:val="right" w:pos="9074"/>
        </w:tabs>
        <w:spacing w:after="15"/>
        <w:rPr>
          <w:sz w:val="28"/>
          <w:szCs w:val="28"/>
        </w:rPr>
      </w:pPr>
      <w:r>
        <w:rPr>
          <w:bCs/>
          <w:sz w:val="28"/>
          <w:szCs w:val="28"/>
        </w:rPr>
        <w:t xml:space="preserve">                                                                  </w:t>
      </w:r>
      <w:r w:rsidRPr="00763E04">
        <w:rPr>
          <w:bCs/>
          <w:sz w:val="28"/>
          <w:szCs w:val="28"/>
        </w:rPr>
        <w:t xml:space="preserve">від </w:t>
      </w:r>
      <w:r>
        <w:rPr>
          <w:bCs/>
          <w:sz w:val="28"/>
          <w:szCs w:val="28"/>
        </w:rPr>
        <w:t xml:space="preserve">26 </w:t>
      </w:r>
      <w:r w:rsidRPr="00763E04">
        <w:rPr>
          <w:bCs/>
          <w:sz w:val="28"/>
          <w:szCs w:val="28"/>
        </w:rPr>
        <w:t xml:space="preserve">травня 2023 року </w:t>
      </w:r>
      <w:r w:rsidRPr="001279E5">
        <w:rPr>
          <w:sz w:val="28"/>
          <w:szCs w:val="28"/>
        </w:rPr>
        <w:t>№</w:t>
      </w:r>
      <w:r w:rsidR="00676591">
        <w:rPr>
          <w:sz w:val="28"/>
          <w:szCs w:val="28"/>
        </w:rPr>
        <w:t>1328</w:t>
      </w:r>
      <w:r>
        <w:rPr>
          <w:sz w:val="28"/>
          <w:szCs w:val="28"/>
        </w:rPr>
        <w:t>-24-</w:t>
      </w:r>
      <w:r>
        <w:rPr>
          <w:sz w:val="28"/>
          <w:szCs w:val="28"/>
          <w:lang w:val="en-US"/>
        </w:rPr>
        <w:t>V</w:t>
      </w:r>
      <w:r>
        <w:rPr>
          <w:sz w:val="28"/>
          <w:szCs w:val="28"/>
        </w:rPr>
        <w:t>ІІІ</w:t>
      </w:r>
    </w:p>
    <w:p w14:paraId="76A58422" w14:textId="77777777" w:rsidR="003018D5" w:rsidRDefault="003018D5" w:rsidP="003018D5">
      <w:pPr>
        <w:jc w:val="center"/>
        <w:rPr>
          <w:b/>
          <w:bCs/>
        </w:rPr>
      </w:pPr>
    </w:p>
    <w:p w14:paraId="46CAF207" w14:textId="77777777" w:rsidR="003018D5" w:rsidRDefault="003018D5" w:rsidP="003018D5">
      <w:pPr>
        <w:jc w:val="center"/>
        <w:rPr>
          <w:b/>
          <w:bCs/>
        </w:rPr>
      </w:pPr>
    </w:p>
    <w:p w14:paraId="72B3E31C" w14:textId="77777777" w:rsidR="003018D5" w:rsidRDefault="003018D5" w:rsidP="003018D5">
      <w:pPr>
        <w:jc w:val="center"/>
        <w:rPr>
          <w:b/>
          <w:bCs/>
        </w:rPr>
      </w:pPr>
    </w:p>
    <w:p w14:paraId="7A1CB0F0" w14:textId="77777777" w:rsidR="003018D5" w:rsidRDefault="003018D5" w:rsidP="003018D5">
      <w:pPr>
        <w:jc w:val="center"/>
        <w:rPr>
          <w:b/>
          <w:bCs/>
        </w:rPr>
      </w:pPr>
    </w:p>
    <w:p w14:paraId="39BCEC7C" w14:textId="77777777" w:rsidR="003018D5" w:rsidRDefault="003018D5" w:rsidP="003018D5">
      <w:pPr>
        <w:jc w:val="center"/>
        <w:rPr>
          <w:b/>
          <w:bCs/>
        </w:rPr>
      </w:pPr>
    </w:p>
    <w:p w14:paraId="1FC93048" w14:textId="77777777" w:rsidR="000B2A95" w:rsidRDefault="000B2A95" w:rsidP="003018D5">
      <w:pPr>
        <w:jc w:val="center"/>
        <w:rPr>
          <w:b/>
          <w:bCs/>
        </w:rPr>
      </w:pPr>
    </w:p>
    <w:p w14:paraId="044E0ED4" w14:textId="77777777" w:rsidR="000B2A95" w:rsidRDefault="000B2A95" w:rsidP="003018D5">
      <w:pPr>
        <w:jc w:val="center"/>
        <w:rPr>
          <w:b/>
          <w:bCs/>
        </w:rPr>
      </w:pPr>
    </w:p>
    <w:p w14:paraId="419B983B" w14:textId="77777777" w:rsidR="003018D5" w:rsidRDefault="003018D5" w:rsidP="003018D5">
      <w:pPr>
        <w:jc w:val="center"/>
        <w:rPr>
          <w:b/>
          <w:bCs/>
        </w:rPr>
      </w:pPr>
    </w:p>
    <w:p w14:paraId="092BF8A3" w14:textId="77777777" w:rsidR="003018D5" w:rsidRDefault="003018D5" w:rsidP="003018D5">
      <w:pPr>
        <w:jc w:val="center"/>
        <w:rPr>
          <w:b/>
          <w:bCs/>
        </w:rPr>
      </w:pPr>
    </w:p>
    <w:p w14:paraId="76EE3996" w14:textId="77777777" w:rsidR="003018D5" w:rsidRDefault="003018D5" w:rsidP="003018D5">
      <w:pPr>
        <w:jc w:val="center"/>
        <w:rPr>
          <w:b/>
          <w:bCs/>
        </w:rPr>
      </w:pPr>
    </w:p>
    <w:p w14:paraId="2C242E6C" w14:textId="77777777" w:rsidR="003018D5" w:rsidRDefault="003018D5" w:rsidP="003018D5">
      <w:pPr>
        <w:jc w:val="center"/>
        <w:rPr>
          <w:b/>
          <w:bCs/>
        </w:rPr>
      </w:pPr>
    </w:p>
    <w:p w14:paraId="0315B3B0" w14:textId="77777777" w:rsidR="003018D5" w:rsidRPr="00BC11B2" w:rsidRDefault="003018D5" w:rsidP="003018D5">
      <w:pPr>
        <w:jc w:val="center"/>
        <w:rPr>
          <w:b/>
          <w:bCs/>
          <w:sz w:val="28"/>
          <w:szCs w:val="28"/>
        </w:rPr>
      </w:pPr>
      <w:r w:rsidRPr="00BC11B2">
        <w:rPr>
          <w:b/>
          <w:bCs/>
          <w:sz w:val="28"/>
          <w:szCs w:val="28"/>
        </w:rPr>
        <w:t>ПРОГРАМА</w:t>
      </w:r>
    </w:p>
    <w:p w14:paraId="729B213B" w14:textId="77777777" w:rsidR="003018D5" w:rsidRPr="00BC11B2" w:rsidRDefault="003018D5" w:rsidP="003018D5">
      <w:pPr>
        <w:jc w:val="center"/>
        <w:rPr>
          <w:b/>
          <w:bCs/>
          <w:sz w:val="28"/>
          <w:szCs w:val="28"/>
        </w:rPr>
      </w:pPr>
      <w:r w:rsidRPr="00BC11B2">
        <w:rPr>
          <w:b/>
          <w:bCs/>
          <w:sz w:val="28"/>
          <w:szCs w:val="28"/>
        </w:rPr>
        <w:t xml:space="preserve">поліпшення технічного та екологічного стану водойм </w:t>
      </w:r>
    </w:p>
    <w:p w14:paraId="4456BA6A" w14:textId="77777777" w:rsidR="003018D5" w:rsidRPr="00BC11B2" w:rsidRDefault="003018D5" w:rsidP="003018D5">
      <w:pPr>
        <w:jc w:val="center"/>
        <w:rPr>
          <w:b/>
          <w:bCs/>
          <w:sz w:val="28"/>
          <w:szCs w:val="28"/>
        </w:rPr>
      </w:pPr>
      <w:r w:rsidRPr="00BC11B2">
        <w:rPr>
          <w:b/>
          <w:bCs/>
          <w:sz w:val="28"/>
          <w:szCs w:val="28"/>
        </w:rPr>
        <w:t xml:space="preserve">на території Димерської селищної територіальної громади </w:t>
      </w:r>
    </w:p>
    <w:p w14:paraId="4E3A4727" w14:textId="77777777" w:rsidR="003018D5" w:rsidRPr="00BC11B2" w:rsidRDefault="003018D5" w:rsidP="003018D5">
      <w:pPr>
        <w:jc w:val="center"/>
        <w:rPr>
          <w:b/>
          <w:bCs/>
          <w:sz w:val="28"/>
          <w:szCs w:val="28"/>
        </w:rPr>
      </w:pPr>
      <w:r w:rsidRPr="00BC11B2">
        <w:rPr>
          <w:b/>
          <w:bCs/>
          <w:sz w:val="28"/>
          <w:szCs w:val="28"/>
        </w:rPr>
        <w:t>на 2023-2025 роки</w:t>
      </w:r>
    </w:p>
    <w:p w14:paraId="2CC88A6C" w14:textId="77777777" w:rsidR="003018D5" w:rsidRDefault="003018D5" w:rsidP="003018D5">
      <w:pPr>
        <w:jc w:val="center"/>
        <w:rPr>
          <w:b/>
          <w:bCs/>
        </w:rPr>
      </w:pPr>
    </w:p>
    <w:p w14:paraId="24731040" w14:textId="77777777" w:rsidR="003018D5" w:rsidRDefault="003018D5" w:rsidP="003018D5">
      <w:pPr>
        <w:jc w:val="center"/>
        <w:rPr>
          <w:b/>
          <w:bCs/>
        </w:rPr>
      </w:pPr>
    </w:p>
    <w:p w14:paraId="6D4337DF" w14:textId="77777777" w:rsidR="003018D5" w:rsidRDefault="003018D5" w:rsidP="003018D5">
      <w:pPr>
        <w:jc w:val="center"/>
        <w:rPr>
          <w:b/>
          <w:bCs/>
        </w:rPr>
      </w:pPr>
    </w:p>
    <w:p w14:paraId="46C350EF" w14:textId="77777777" w:rsidR="003018D5" w:rsidRDefault="003018D5" w:rsidP="003018D5">
      <w:pPr>
        <w:jc w:val="center"/>
        <w:rPr>
          <w:b/>
          <w:bCs/>
        </w:rPr>
      </w:pPr>
    </w:p>
    <w:p w14:paraId="4E04C275" w14:textId="77777777" w:rsidR="003018D5" w:rsidRDefault="003018D5" w:rsidP="003018D5">
      <w:pPr>
        <w:jc w:val="center"/>
        <w:rPr>
          <w:b/>
          <w:bCs/>
        </w:rPr>
      </w:pPr>
    </w:p>
    <w:p w14:paraId="27A4CFFB" w14:textId="77777777" w:rsidR="003018D5" w:rsidRDefault="003018D5" w:rsidP="003018D5">
      <w:pPr>
        <w:jc w:val="center"/>
        <w:rPr>
          <w:b/>
          <w:bCs/>
        </w:rPr>
      </w:pPr>
    </w:p>
    <w:p w14:paraId="78CBA2FA" w14:textId="77777777" w:rsidR="003018D5" w:rsidRDefault="003018D5" w:rsidP="003018D5">
      <w:pPr>
        <w:jc w:val="center"/>
        <w:rPr>
          <w:b/>
          <w:bCs/>
        </w:rPr>
      </w:pPr>
    </w:p>
    <w:p w14:paraId="37384602" w14:textId="77777777" w:rsidR="003018D5" w:rsidRDefault="003018D5" w:rsidP="003018D5">
      <w:pPr>
        <w:jc w:val="center"/>
        <w:rPr>
          <w:b/>
          <w:bCs/>
        </w:rPr>
      </w:pPr>
    </w:p>
    <w:p w14:paraId="04E297DE" w14:textId="77777777" w:rsidR="003018D5" w:rsidRDefault="003018D5" w:rsidP="003018D5">
      <w:pPr>
        <w:jc w:val="center"/>
        <w:rPr>
          <w:b/>
          <w:bCs/>
        </w:rPr>
      </w:pPr>
    </w:p>
    <w:p w14:paraId="03E8CAA9" w14:textId="77777777" w:rsidR="003018D5" w:rsidRDefault="003018D5" w:rsidP="003018D5">
      <w:pPr>
        <w:jc w:val="center"/>
        <w:rPr>
          <w:b/>
          <w:bCs/>
        </w:rPr>
      </w:pPr>
    </w:p>
    <w:p w14:paraId="14B372EA" w14:textId="77777777" w:rsidR="003018D5" w:rsidRDefault="003018D5" w:rsidP="003018D5">
      <w:pPr>
        <w:jc w:val="center"/>
        <w:rPr>
          <w:b/>
          <w:bCs/>
        </w:rPr>
      </w:pPr>
    </w:p>
    <w:p w14:paraId="434C335B" w14:textId="77777777" w:rsidR="003018D5" w:rsidRDefault="003018D5" w:rsidP="003018D5">
      <w:pPr>
        <w:jc w:val="center"/>
        <w:rPr>
          <w:b/>
          <w:bCs/>
        </w:rPr>
      </w:pPr>
    </w:p>
    <w:p w14:paraId="5D5AF450" w14:textId="77777777" w:rsidR="003018D5" w:rsidRDefault="003018D5" w:rsidP="003018D5">
      <w:pPr>
        <w:jc w:val="center"/>
        <w:rPr>
          <w:b/>
          <w:bCs/>
        </w:rPr>
      </w:pPr>
    </w:p>
    <w:p w14:paraId="055B7B21" w14:textId="77777777" w:rsidR="003018D5" w:rsidRDefault="003018D5" w:rsidP="003018D5">
      <w:pPr>
        <w:jc w:val="center"/>
        <w:rPr>
          <w:b/>
          <w:bCs/>
        </w:rPr>
      </w:pPr>
    </w:p>
    <w:p w14:paraId="218F6134" w14:textId="77777777" w:rsidR="003018D5" w:rsidRDefault="003018D5" w:rsidP="003018D5">
      <w:pPr>
        <w:jc w:val="center"/>
        <w:rPr>
          <w:b/>
          <w:bCs/>
        </w:rPr>
      </w:pPr>
    </w:p>
    <w:p w14:paraId="1490D4EB" w14:textId="77777777" w:rsidR="003018D5" w:rsidRDefault="003018D5" w:rsidP="003018D5">
      <w:pPr>
        <w:jc w:val="center"/>
        <w:rPr>
          <w:b/>
          <w:bCs/>
        </w:rPr>
      </w:pPr>
    </w:p>
    <w:p w14:paraId="13450AB9" w14:textId="77777777" w:rsidR="003018D5" w:rsidRDefault="003018D5" w:rsidP="003018D5">
      <w:pPr>
        <w:jc w:val="center"/>
        <w:rPr>
          <w:b/>
          <w:bCs/>
        </w:rPr>
      </w:pPr>
    </w:p>
    <w:p w14:paraId="5AB91C65" w14:textId="77777777" w:rsidR="003018D5" w:rsidRDefault="003018D5" w:rsidP="003018D5">
      <w:pPr>
        <w:jc w:val="center"/>
        <w:rPr>
          <w:b/>
          <w:bCs/>
        </w:rPr>
      </w:pPr>
    </w:p>
    <w:p w14:paraId="0A832995" w14:textId="77777777" w:rsidR="003018D5" w:rsidRDefault="003018D5" w:rsidP="003018D5">
      <w:pPr>
        <w:jc w:val="center"/>
        <w:rPr>
          <w:b/>
          <w:bCs/>
        </w:rPr>
      </w:pPr>
    </w:p>
    <w:p w14:paraId="64DEF944" w14:textId="77777777" w:rsidR="003018D5" w:rsidRDefault="003018D5" w:rsidP="003018D5">
      <w:pPr>
        <w:jc w:val="center"/>
        <w:rPr>
          <w:b/>
          <w:bCs/>
        </w:rPr>
      </w:pPr>
    </w:p>
    <w:p w14:paraId="590D9220" w14:textId="77777777" w:rsidR="003018D5" w:rsidRDefault="003018D5" w:rsidP="003018D5">
      <w:pPr>
        <w:jc w:val="center"/>
        <w:rPr>
          <w:b/>
          <w:bCs/>
        </w:rPr>
      </w:pPr>
    </w:p>
    <w:p w14:paraId="78ABA918" w14:textId="77777777" w:rsidR="003018D5" w:rsidRDefault="003018D5" w:rsidP="003018D5">
      <w:pPr>
        <w:jc w:val="center"/>
        <w:rPr>
          <w:b/>
          <w:bCs/>
        </w:rPr>
      </w:pPr>
    </w:p>
    <w:p w14:paraId="6C82E4E5" w14:textId="77777777" w:rsidR="003018D5" w:rsidRDefault="003018D5" w:rsidP="003018D5">
      <w:pPr>
        <w:jc w:val="center"/>
        <w:rPr>
          <w:b/>
          <w:bCs/>
        </w:rPr>
      </w:pPr>
    </w:p>
    <w:p w14:paraId="749403AC" w14:textId="77777777" w:rsidR="003018D5" w:rsidRDefault="003018D5" w:rsidP="003018D5">
      <w:pPr>
        <w:jc w:val="center"/>
        <w:rPr>
          <w:b/>
          <w:bCs/>
        </w:rPr>
      </w:pPr>
    </w:p>
    <w:p w14:paraId="6D5DDFA2" w14:textId="77777777" w:rsidR="003018D5" w:rsidRDefault="003018D5" w:rsidP="003018D5">
      <w:pPr>
        <w:jc w:val="center"/>
        <w:rPr>
          <w:b/>
          <w:bCs/>
        </w:rPr>
      </w:pPr>
    </w:p>
    <w:p w14:paraId="45593752" w14:textId="77777777" w:rsidR="003018D5" w:rsidRDefault="003018D5" w:rsidP="003018D5">
      <w:pPr>
        <w:jc w:val="center"/>
        <w:rPr>
          <w:b/>
          <w:bCs/>
        </w:rPr>
      </w:pPr>
    </w:p>
    <w:p w14:paraId="0AAC2D2B" w14:textId="77777777" w:rsidR="003018D5" w:rsidRDefault="003018D5" w:rsidP="003018D5">
      <w:pPr>
        <w:jc w:val="center"/>
        <w:rPr>
          <w:b/>
          <w:bCs/>
        </w:rPr>
      </w:pPr>
    </w:p>
    <w:p w14:paraId="0A4D7F13" w14:textId="77777777" w:rsidR="003018D5" w:rsidRDefault="003018D5" w:rsidP="003018D5">
      <w:pPr>
        <w:jc w:val="center"/>
        <w:rPr>
          <w:b/>
          <w:bCs/>
        </w:rPr>
      </w:pPr>
    </w:p>
    <w:p w14:paraId="5A10B512" w14:textId="77777777" w:rsidR="003018D5" w:rsidRDefault="003018D5" w:rsidP="003018D5">
      <w:pPr>
        <w:jc w:val="center"/>
        <w:rPr>
          <w:b/>
          <w:bCs/>
        </w:rPr>
      </w:pPr>
    </w:p>
    <w:p w14:paraId="4DFF6415" w14:textId="77777777" w:rsidR="003018D5" w:rsidRDefault="003018D5" w:rsidP="00955993">
      <w:pPr>
        <w:rPr>
          <w:b/>
          <w:bCs/>
        </w:rPr>
      </w:pPr>
    </w:p>
    <w:p w14:paraId="59AF4CB9" w14:textId="77777777" w:rsidR="003018D5" w:rsidRDefault="003018D5" w:rsidP="003018D5">
      <w:pPr>
        <w:jc w:val="center"/>
        <w:rPr>
          <w:b/>
          <w:bCs/>
        </w:rPr>
      </w:pPr>
    </w:p>
    <w:p w14:paraId="52E36AB2" w14:textId="77777777" w:rsidR="003018D5" w:rsidRDefault="003018D5" w:rsidP="00676591">
      <w:pPr>
        <w:rPr>
          <w:b/>
          <w:bCs/>
        </w:rPr>
      </w:pPr>
    </w:p>
    <w:p w14:paraId="79810474" w14:textId="77777777" w:rsidR="003018D5" w:rsidRDefault="003018D5" w:rsidP="003018D5">
      <w:pPr>
        <w:jc w:val="center"/>
        <w:rPr>
          <w:b/>
          <w:bCs/>
        </w:rPr>
      </w:pPr>
      <w:r>
        <w:rPr>
          <w:b/>
          <w:bCs/>
        </w:rPr>
        <w:t>смт Димер</w:t>
      </w:r>
    </w:p>
    <w:p w14:paraId="6594D584" w14:textId="77777777" w:rsidR="00955993" w:rsidRPr="00955993" w:rsidRDefault="003018D5" w:rsidP="00955993">
      <w:pPr>
        <w:jc w:val="center"/>
        <w:rPr>
          <w:b/>
          <w:bCs/>
        </w:rPr>
      </w:pPr>
      <w:r>
        <w:rPr>
          <w:b/>
          <w:bCs/>
        </w:rPr>
        <w:t>202</w:t>
      </w:r>
      <w:r w:rsidR="00955993">
        <w:rPr>
          <w:b/>
          <w:bCs/>
        </w:rPr>
        <w:t>3</w:t>
      </w:r>
    </w:p>
    <w:p w14:paraId="19D02111" w14:textId="77777777" w:rsidR="003018D5" w:rsidRPr="003018D5" w:rsidRDefault="003018D5" w:rsidP="00EE366E">
      <w:pPr>
        <w:rPr>
          <w:b/>
          <w:lang w:eastAsia="zh-CN"/>
        </w:rPr>
      </w:pPr>
    </w:p>
    <w:p w14:paraId="6091432B" w14:textId="77777777" w:rsidR="003018D5" w:rsidRPr="003018D5" w:rsidRDefault="003018D5" w:rsidP="003018D5">
      <w:pPr>
        <w:jc w:val="center"/>
        <w:rPr>
          <w:b/>
          <w:lang w:eastAsia="zh-CN"/>
        </w:rPr>
      </w:pPr>
      <w:r w:rsidRPr="003018D5">
        <w:rPr>
          <w:b/>
          <w:lang w:eastAsia="zh-CN"/>
        </w:rPr>
        <w:t>ПАСПОРТ</w:t>
      </w:r>
    </w:p>
    <w:p w14:paraId="3FCAB917" w14:textId="77777777" w:rsidR="003018D5" w:rsidRPr="003018D5" w:rsidRDefault="003018D5" w:rsidP="003018D5">
      <w:pPr>
        <w:jc w:val="center"/>
        <w:rPr>
          <w:b/>
          <w:bCs/>
        </w:rPr>
      </w:pPr>
      <w:r w:rsidRPr="003018D5">
        <w:rPr>
          <w:b/>
          <w:bCs/>
        </w:rPr>
        <w:t xml:space="preserve">Програми поліпшення технічного та екологічного стану водойм </w:t>
      </w:r>
    </w:p>
    <w:p w14:paraId="5F2B737B" w14:textId="77777777" w:rsidR="003018D5" w:rsidRPr="003018D5" w:rsidRDefault="003018D5" w:rsidP="003018D5">
      <w:pPr>
        <w:jc w:val="center"/>
        <w:rPr>
          <w:b/>
          <w:bCs/>
        </w:rPr>
      </w:pPr>
      <w:r w:rsidRPr="003018D5">
        <w:rPr>
          <w:b/>
          <w:bCs/>
        </w:rPr>
        <w:t xml:space="preserve">на території Димерської селищної територіальної громади </w:t>
      </w:r>
    </w:p>
    <w:p w14:paraId="20FA2481" w14:textId="77777777" w:rsidR="003018D5" w:rsidRPr="003018D5" w:rsidRDefault="003018D5" w:rsidP="003018D5">
      <w:pPr>
        <w:jc w:val="center"/>
        <w:rPr>
          <w:b/>
          <w:bCs/>
        </w:rPr>
      </w:pPr>
      <w:r w:rsidRPr="003018D5">
        <w:rPr>
          <w:b/>
          <w:bCs/>
        </w:rPr>
        <w:t>на 2023 - 2025 роки</w:t>
      </w:r>
    </w:p>
    <w:p w14:paraId="37573524" w14:textId="77777777" w:rsidR="003018D5" w:rsidRPr="003018D5" w:rsidRDefault="003018D5" w:rsidP="003018D5">
      <w:pPr>
        <w:jc w:val="center"/>
        <w:rPr>
          <w:b/>
          <w:bCs/>
        </w:rPr>
      </w:pPr>
    </w:p>
    <w:tbl>
      <w:tblPr>
        <w:tblW w:w="10204"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
        <w:gridCol w:w="851"/>
        <w:gridCol w:w="3530"/>
        <w:gridCol w:w="5812"/>
      </w:tblGrid>
      <w:tr w:rsidR="003018D5" w:rsidRPr="003018D5" w14:paraId="4B2FE9DD" w14:textId="77777777" w:rsidTr="00BB644A">
        <w:trPr>
          <w:gridBefore w:val="1"/>
          <w:wBefore w:w="11" w:type="dxa"/>
          <w:trHeight w:val="830"/>
        </w:trPr>
        <w:tc>
          <w:tcPr>
            <w:tcW w:w="851" w:type="dxa"/>
            <w:vAlign w:val="center"/>
          </w:tcPr>
          <w:p w14:paraId="279E7C79" w14:textId="77777777" w:rsidR="003018D5" w:rsidRPr="003018D5" w:rsidRDefault="003018D5" w:rsidP="00BB644A">
            <w:pPr>
              <w:pStyle w:val="TableParagraph"/>
              <w:spacing w:line="240" w:lineRule="auto"/>
              <w:ind w:left="284" w:right="361" w:hanging="89"/>
              <w:jc w:val="center"/>
              <w:rPr>
                <w:sz w:val="24"/>
                <w:szCs w:val="24"/>
              </w:rPr>
            </w:pPr>
            <w:r w:rsidRPr="003018D5">
              <w:rPr>
                <w:sz w:val="24"/>
                <w:szCs w:val="24"/>
              </w:rPr>
              <w:t>1.</w:t>
            </w:r>
          </w:p>
        </w:tc>
        <w:tc>
          <w:tcPr>
            <w:tcW w:w="3530" w:type="dxa"/>
            <w:vAlign w:val="center"/>
          </w:tcPr>
          <w:p w14:paraId="0619F1FF" w14:textId="77777777" w:rsidR="003018D5" w:rsidRPr="003018D5" w:rsidRDefault="003018D5" w:rsidP="00BB644A">
            <w:pPr>
              <w:pStyle w:val="TableParagraph"/>
              <w:spacing w:line="240" w:lineRule="auto"/>
              <w:ind w:left="30" w:right="168"/>
              <w:jc w:val="center"/>
              <w:rPr>
                <w:sz w:val="24"/>
                <w:szCs w:val="24"/>
              </w:rPr>
            </w:pPr>
            <w:r w:rsidRPr="003018D5">
              <w:rPr>
                <w:sz w:val="24"/>
                <w:szCs w:val="24"/>
              </w:rPr>
              <w:t>Назва Програми</w:t>
            </w:r>
          </w:p>
        </w:tc>
        <w:tc>
          <w:tcPr>
            <w:tcW w:w="5812" w:type="dxa"/>
            <w:vAlign w:val="center"/>
          </w:tcPr>
          <w:p w14:paraId="2C65746B" w14:textId="77777777" w:rsidR="003018D5" w:rsidRPr="003018D5" w:rsidRDefault="003018D5" w:rsidP="00BB644A">
            <w:pPr>
              <w:ind w:firstLine="444"/>
              <w:jc w:val="both"/>
            </w:pPr>
            <w:r w:rsidRPr="003018D5">
              <w:t>Програма поліпшення технічного та екологічного стану водойм на території Димерської селищної територіальної громади на 2023 - 2025 роки (далі – Програма)</w:t>
            </w:r>
          </w:p>
        </w:tc>
      </w:tr>
      <w:tr w:rsidR="003018D5" w:rsidRPr="003018D5" w14:paraId="21A934AB" w14:textId="77777777" w:rsidTr="00BB644A">
        <w:trPr>
          <w:gridBefore w:val="1"/>
          <w:wBefore w:w="11" w:type="dxa"/>
          <w:trHeight w:val="2696"/>
        </w:trPr>
        <w:tc>
          <w:tcPr>
            <w:tcW w:w="851" w:type="dxa"/>
            <w:vAlign w:val="center"/>
          </w:tcPr>
          <w:p w14:paraId="082B9795" w14:textId="77777777" w:rsidR="003018D5" w:rsidRPr="003018D5" w:rsidRDefault="003018D5" w:rsidP="00BB644A">
            <w:pPr>
              <w:pStyle w:val="TableParagraph"/>
              <w:spacing w:line="240" w:lineRule="auto"/>
              <w:ind w:left="279" w:right="361" w:hanging="89"/>
              <w:jc w:val="center"/>
              <w:rPr>
                <w:sz w:val="24"/>
                <w:szCs w:val="24"/>
              </w:rPr>
            </w:pPr>
            <w:r w:rsidRPr="003018D5">
              <w:rPr>
                <w:sz w:val="24"/>
                <w:szCs w:val="24"/>
              </w:rPr>
              <w:t>2.</w:t>
            </w:r>
          </w:p>
        </w:tc>
        <w:tc>
          <w:tcPr>
            <w:tcW w:w="3530" w:type="dxa"/>
            <w:vAlign w:val="center"/>
          </w:tcPr>
          <w:p w14:paraId="0B62EFDF" w14:textId="77777777" w:rsidR="003018D5" w:rsidRPr="003018D5" w:rsidRDefault="003018D5" w:rsidP="00BB644A">
            <w:pPr>
              <w:pStyle w:val="TableParagraph"/>
              <w:spacing w:line="240" w:lineRule="auto"/>
              <w:ind w:left="30" w:right="168"/>
              <w:jc w:val="center"/>
              <w:rPr>
                <w:sz w:val="24"/>
                <w:szCs w:val="24"/>
              </w:rPr>
            </w:pPr>
            <w:r w:rsidRPr="003018D5">
              <w:rPr>
                <w:sz w:val="24"/>
                <w:szCs w:val="24"/>
              </w:rPr>
              <w:t xml:space="preserve">Підстава для </w:t>
            </w:r>
            <w:r w:rsidR="00BB644A">
              <w:rPr>
                <w:sz w:val="24"/>
                <w:szCs w:val="24"/>
              </w:rPr>
              <w:t>р</w:t>
            </w:r>
            <w:r w:rsidRPr="003018D5">
              <w:rPr>
                <w:sz w:val="24"/>
                <w:szCs w:val="24"/>
              </w:rPr>
              <w:t>озроблення</w:t>
            </w:r>
            <w:r w:rsidR="00BB644A">
              <w:rPr>
                <w:sz w:val="24"/>
                <w:szCs w:val="24"/>
              </w:rPr>
              <w:t xml:space="preserve"> </w:t>
            </w:r>
            <w:r w:rsidRPr="003018D5">
              <w:rPr>
                <w:sz w:val="24"/>
                <w:szCs w:val="24"/>
              </w:rPr>
              <w:t>Програми</w:t>
            </w:r>
          </w:p>
          <w:p w14:paraId="6D98EF16" w14:textId="77777777" w:rsidR="003018D5" w:rsidRPr="003018D5" w:rsidRDefault="003018D5" w:rsidP="00BB644A">
            <w:pPr>
              <w:pStyle w:val="TableParagraph"/>
              <w:spacing w:line="240" w:lineRule="auto"/>
              <w:ind w:left="30" w:right="168"/>
              <w:jc w:val="center"/>
              <w:rPr>
                <w:sz w:val="24"/>
                <w:szCs w:val="24"/>
              </w:rPr>
            </w:pPr>
          </w:p>
        </w:tc>
        <w:tc>
          <w:tcPr>
            <w:tcW w:w="5812" w:type="dxa"/>
            <w:vAlign w:val="center"/>
          </w:tcPr>
          <w:p w14:paraId="1F191E39" w14:textId="77777777" w:rsidR="003018D5" w:rsidRPr="003018D5" w:rsidRDefault="003018D5" w:rsidP="00BB644A">
            <w:pPr>
              <w:pStyle w:val="a3"/>
              <w:spacing w:before="0" w:beforeAutospacing="0" w:after="0"/>
              <w:ind w:left="85" w:right="74" w:firstLine="444"/>
              <w:jc w:val="both"/>
              <w:rPr>
                <w:lang w:val="uk-UA"/>
              </w:rPr>
            </w:pPr>
            <w:r w:rsidRPr="003018D5">
              <w:rPr>
                <w:shd w:val="clear" w:color="auto" w:fill="FFFFFF"/>
              </w:rPr>
              <w:t>Закон</w:t>
            </w:r>
            <w:r w:rsidRPr="003018D5">
              <w:rPr>
                <w:shd w:val="clear" w:color="auto" w:fill="FFFFFF"/>
                <w:lang w:val="uk-UA"/>
              </w:rPr>
              <w:t>и</w:t>
            </w:r>
            <w:r w:rsidRPr="003018D5">
              <w:rPr>
                <w:shd w:val="clear" w:color="auto" w:fill="FFFFFF"/>
              </w:rPr>
              <w:t xml:space="preserve"> </w:t>
            </w:r>
            <w:proofErr w:type="spellStart"/>
            <w:r w:rsidRPr="003018D5">
              <w:rPr>
                <w:shd w:val="clear" w:color="auto" w:fill="FFFFFF"/>
              </w:rPr>
              <w:t>України</w:t>
            </w:r>
            <w:proofErr w:type="spellEnd"/>
            <w:r w:rsidRPr="003018D5">
              <w:rPr>
                <w:shd w:val="clear" w:color="auto" w:fill="FFFFFF"/>
              </w:rPr>
              <w:t xml:space="preserve"> «Про </w:t>
            </w:r>
            <w:proofErr w:type="spellStart"/>
            <w:r w:rsidRPr="003018D5">
              <w:rPr>
                <w:shd w:val="clear" w:color="auto" w:fill="FFFFFF"/>
              </w:rPr>
              <w:t>місцеве</w:t>
            </w:r>
            <w:proofErr w:type="spellEnd"/>
            <w:r w:rsidRPr="003018D5">
              <w:rPr>
                <w:shd w:val="clear" w:color="auto" w:fill="FFFFFF"/>
              </w:rPr>
              <w:t xml:space="preserve"> </w:t>
            </w:r>
            <w:proofErr w:type="spellStart"/>
            <w:r w:rsidRPr="003018D5">
              <w:rPr>
                <w:shd w:val="clear" w:color="auto" w:fill="FFFFFF"/>
              </w:rPr>
              <w:t>самоврядування</w:t>
            </w:r>
            <w:proofErr w:type="spellEnd"/>
            <w:r w:rsidRPr="003018D5">
              <w:rPr>
                <w:shd w:val="clear" w:color="auto" w:fill="FFFFFF"/>
              </w:rPr>
              <w:t xml:space="preserve"> в </w:t>
            </w:r>
            <w:proofErr w:type="spellStart"/>
            <w:r w:rsidRPr="003018D5">
              <w:rPr>
                <w:shd w:val="clear" w:color="auto" w:fill="FFFFFF"/>
              </w:rPr>
              <w:t>Україні</w:t>
            </w:r>
            <w:proofErr w:type="spellEnd"/>
            <w:r w:rsidRPr="003018D5">
              <w:rPr>
                <w:shd w:val="clear" w:color="auto" w:fill="FFFFFF"/>
              </w:rPr>
              <w:t xml:space="preserve">», </w:t>
            </w:r>
            <w:r w:rsidRPr="003018D5">
              <w:t xml:space="preserve">«Про </w:t>
            </w:r>
            <w:proofErr w:type="spellStart"/>
            <w:r w:rsidRPr="003018D5">
              <w:t>охорону</w:t>
            </w:r>
            <w:proofErr w:type="spellEnd"/>
            <w:r w:rsidRPr="003018D5">
              <w:t xml:space="preserve"> </w:t>
            </w:r>
            <w:proofErr w:type="spellStart"/>
            <w:r w:rsidRPr="003018D5">
              <w:t>навколишнього</w:t>
            </w:r>
            <w:proofErr w:type="spellEnd"/>
            <w:r w:rsidRPr="003018D5">
              <w:t xml:space="preserve"> </w:t>
            </w:r>
            <w:proofErr w:type="spellStart"/>
            <w:r w:rsidRPr="003018D5">
              <w:t>природнього</w:t>
            </w:r>
            <w:proofErr w:type="spellEnd"/>
            <w:r w:rsidRPr="003018D5">
              <w:t xml:space="preserve"> </w:t>
            </w:r>
            <w:proofErr w:type="spellStart"/>
            <w:r w:rsidRPr="003018D5">
              <w:t>середовища</w:t>
            </w:r>
            <w:proofErr w:type="spellEnd"/>
            <w:r w:rsidRPr="003018D5">
              <w:t xml:space="preserve">», </w:t>
            </w:r>
            <w:r w:rsidRPr="003018D5">
              <w:rPr>
                <w:lang w:val="uk-UA"/>
              </w:rPr>
              <w:t xml:space="preserve">«Про аквакультуру», </w:t>
            </w:r>
            <w:proofErr w:type="spellStart"/>
            <w:r w:rsidRPr="003018D5">
              <w:t>Водн</w:t>
            </w:r>
            <w:r w:rsidRPr="003018D5">
              <w:rPr>
                <w:lang w:val="uk-UA"/>
              </w:rPr>
              <w:t>ий</w:t>
            </w:r>
            <w:proofErr w:type="spellEnd"/>
            <w:r w:rsidRPr="003018D5">
              <w:t xml:space="preserve"> кодекс </w:t>
            </w:r>
            <w:proofErr w:type="spellStart"/>
            <w:r w:rsidRPr="003018D5">
              <w:t>України</w:t>
            </w:r>
            <w:proofErr w:type="spellEnd"/>
            <w:r w:rsidRPr="003018D5">
              <w:t xml:space="preserve">, </w:t>
            </w:r>
            <w:proofErr w:type="spellStart"/>
            <w:r w:rsidRPr="003018D5">
              <w:t>Бюджетний</w:t>
            </w:r>
            <w:proofErr w:type="spellEnd"/>
            <w:r w:rsidRPr="003018D5">
              <w:t xml:space="preserve"> кодекс </w:t>
            </w:r>
            <w:proofErr w:type="spellStart"/>
            <w:r w:rsidRPr="003018D5">
              <w:t>України</w:t>
            </w:r>
            <w:proofErr w:type="spellEnd"/>
            <w:r w:rsidRPr="003018D5">
              <w:rPr>
                <w:lang w:val="uk-UA"/>
              </w:rPr>
              <w:t xml:space="preserve">; </w:t>
            </w:r>
            <w:r w:rsidRPr="003018D5">
              <w:rPr>
                <w:rFonts w:eastAsia="Calibri"/>
              </w:rPr>
              <w:t xml:space="preserve"> </w:t>
            </w:r>
            <w:proofErr w:type="spellStart"/>
            <w:r w:rsidRPr="003018D5">
              <w:t>Земельний</w:t>
            </w:r>
            <w:proofErr w:type="spellEnd"/>
            <w:r w:rsidRPr="003018D5">
              <w:t xml:space="preserve"> кодекс </w:t>
            </w:r>
            <w:proofErr w:type="spellStart"/>
            <w:r w:rsidRPr="003018D5">
              <w:t>України</w:t>
            </w:r>
            <w:proofErr w:type="spellEnd"/>
            <w:r w:rsidRPr="003018D5">
              <w:rPr>
                <w:rStyle w:val="212pt"/>
                <w:rFonts w:eastAsia="Calibri"/>
              </w:rPr>
              <w:t xml:space="preserve">, </w:t>
            </w:r>
            <w:r w:rsidRPr="003018D5">
              <w:rPr>
                <w:lang w:val="uk-UA"/>
              </w:rPr>
              <w:t xml:space="preserve">Постанова Кабінету Міністрів України від 17 вересня 1996 р. № 1147 « Про затвердження переліку видів діяльності, що належать до природоохоронних заходів» у редакції від 22.07.2022 року, Постанова Кабінету Міністрів України від 28 лютого 2011 р. № 163 «Про затвердження Порядку використання коштів, передбачених у державному бюджеті для здійснення природоохоронних заходів, зокрема з покращення стану довкілля» у редакції від 02.03.2021 року, </w:t>
            </w:r>
            <w:r w:rsidRPr="003018D5">
              <w:rPr>
                <w:rStyle w:val="212pt"/>
                <w:rFonts w:eastAsia="Calibri"/>
              </w:rPr>
              <w:t xml:space="preserve">Програма охорони довкілля та раціонального використання природних ресурсів Київської області на 2023-2026 роки; </w:t>
            </w:r>
            <w:bookmarkStart w:id="1" w:name="_Hlk69377072"/>
            <w:bookmarkEnd w:id="1"/>
            <w:r w:rsidRPr="003018D5">
              <w:rPr>
                <w:color w:val="0C0C0C"/>
                <w:lang w:val="uk-UA"/>
              </w:rPr>
              <w:t>Порядок розроблення паспорта водного об’єкта, затверджений наказом Міністерства екології та природних ресурсів України від 18 березня 2013 року № 99.</w:t>
            </w:r>
          </w:p>
        </w:tc>
      </w:tr>
      <w:tr w:rsidR="003018D5" w:rsidRPr="003018D5" w14:paraId="6095B71E" w14:textId="77777777" w:rsidTr="00BB644A">
        <w:trPr>
          <w:gridBefore w:val="1"/>
          <w:wBefore w:w="11" w:type="dxa"/>
          <w:trHeight w:val="551"/>
        </w:trPr>
        <w:tc>
          <w:tcPr>
            <w:tcW w:w="851" w:type="dxa"/>
            <w:vAlign w:val="center"/>
          </w:tcPr>
          <w:p w14:paraId="7356544B" w14:textId="77777777" w:rsidR="003018D5" w:rsidRPr="003018D5" w:rsidRDefault="003018D5" w:rsidP="00BB644A">
            <w:pPr>
              <w:pStyle w:val="TableParagraph"/>
              <w:spacing w:line="240" w:lineRule="auto"/>
              <w:ind w:left="279" w:right="361" w:hanging="89"/>
              <w:jc w:val="center"/>
              <w:rPr>
                <w:sz w:val="24"/>
                <w:szCs w:val="24"/>
              </w:rPr>
            </w:pPr>
            <w:r w:rsidRPr="003018D5">
              <w:rPr>
                <w:sz w:val="24"/>
                <w:szCs w:val="24"/>
              </w:rPr>
              <w:t>3.</w:t>
            </w:r>
          </w:p>
        </w:tc>
        <w:tc>
          <w:tcPr>
            <w:tcW w:w="3530" w:type="dxa"/>
            <w:vAlign w:val="center"/>
          </w:tcPr>
          <w:p w14:paraId="51ECA8B9" w14:textId="77777777" w:rsidR="003018D5" w:rsidRPr="003018D5" w:rsidRDefault="003018D5" w:rsidP="00BB644A">
            <w:pPr>
              <w:pStyle w:val="TableParagraph"/>
              <w:spacing w:line="240" w:lineRule="auto"/>
              <w:ind w:left="30" w:right="168"/>
              <w:jc w:val="center"/>
              <w:rPr>
                <w:sz w:val="24"/>
                <w:szCs w:val="24"/>
              </w:rPr>
            </w:pPr>
            <w:r w:rsidRPr="003018D5">
              <w:rPr>
                <w:sz w:val="24"/>
                <w:szCs w:val="24"/>
              </w:rPr>
              <w:t>Розробник та виконавець програми</w:t>
            </w:r>
          </w:p>
        </w:tc>
        <w:tc>
          <w:tcPr>
            <w:tcW w:w="5812" w:type="dxa"/>
            <w:vAlign w:val="center"/>
          </w:tcPr>
          <w:p w14:paraId="7F119533" w14:textId="77777777" w:rsidR="003018D5" w:rsidRPr="003018D5" w:rsidRDefault="003018D5" w:rsidP="00BB644A">
            <w:pPr>
              <w:pStyle w:val="TableParagraph"/>
              <w:spacing w:line="240" w:lineRule="auto"/>
              <w:ind w:firstLine="444"/>
              <w:jc w:val="both"/>
              <w:rPr>
                <w:sz w:val="24"/>
                <w:szCs w:val="24"/>
              </w:rPr>
            </w:pPr>
            <w:proofErr w:type="spellStart"/>
            <w:r w:rsidRPr="003018D5">
              <w:rPr>
                <w:sz w:val="24"/>
                <w:szCs w:val="24"/>
              </w:rPr>
              <w:t>Димерська</w:t>
            </w:r>
            <w:proofErr w:type="spellEnd"/>
            <w:r w:rsidRPr="003018D5">
              <w:rPr>
                <w:sz w:val="24"/>
                <w:szCs w:val="24"/>
              </w:rPr>
              <w:t xml:space="preserve"> селищна рада</w:t>
            </w:r>
          </w:p>
        </w:tc>
      </w:tr>
      <w:tr w:rsidR="003018D5" w:rsidRPr="003018D5" w14:paraId="4D84EC7C" w14:textId="77777777" w:rsidTr="00BB644A">
        <w:trPr>
          <w:gridBefore w:val="1"/>
          <w:wBefore w:w="11" w:type="dxa"/>
          <w:trHeight w:val="551"/>
        </w:trPr>
        <w:tc>
          <w:tcPr>
            <w:tcW w:w="851" w:type="dxa"/>
            <w:vAlign w:val="center"/>
          </w:tcPr>
          <w:p w14:paraId="6A9EE1D2" w14:textId="77777777" w:rsidR="003018D5" w:rsidRPr="003018D5" w:rsidRDefault="003018D5" w:rsidP="00BB644A">
            <w:pPr>
              <w:pStyle w:val="TableParagraph"/>
              <w:spacing w:line="240" w:lineRule="auto"/>
              <w:ind w:left="279" w:right="361" w:hanging="89"/>
              <w:jc w:val="center"/>
              <w:rPr>
                <w:sz w:val="24"/>
                <w:szCs w:val="24"/>
              </w:rPr>
            </w:pPr>
          </w:p>
        </w:tc>
        <w:tc>
          <w:tcPr>
            <w:tcW w:w="3530" w:type="dxa"/>
            <w:vAlign w:val="center"/>
          </w:tcPr>
          <w:p w14:paraId="6C4A3304" w14:textId="77777777" w:rsidR="003018D5" w:rsidRPr="003018D5" w:rsidRDefault="003018D5" w:rsidP="00BB644A">
            <w:pPr>
              <w:pStyle w:val="TableParagraph"/>
              <w:spacing w:line="240" w:lineRule="auto"/>
              <w:ind w:left="30" w:right="168"/>
              <w:jc w:val="center"/>
              <w:rPr>
                <w:sz w:val="24"/>
                <w:szCs w:val="24"/>
              </w:rPr>
            </w:pPr>
            <w:r w:rsidRPr="003018D5">
              <w:rPr>
                <w:sz w:val="24"/>
                <w:szCs w:val="24"/>
              </w:rPr>
              <w:t>Учасники програми</w:t>
            </w:r>
          </w:p>
        </w:tc>
        <w:tc>
          <w:tcPr>
            <w:tcW w:w="5812" w:type="dxa"/>
            <w:vAlign w:val="center"/>
          </w:tcPr>
          <w:p w14:paraId="759418B6" w14:textId="77777777" w:rsidR="003018D5" w:rsidRPr="003018D5" w:rsidRDefault="003018D5" w:rsidP="00BB644A">
            <w:pPr>
              <w:pStyle w:val="TableParagraph"/>
              <w:spacing w:line="240" w:lineRule="auto"/>
              <w:ind w:firstLine="444"/>
              <w:jc w:val="both"/>
              <w:rPr>
                <w:sz w:val="24"/>
                <w:szCs w:val="24"/>
              </w:rPr>
            </w:pPr>
            <w:r w:rsidRPr="003018D5">
              <w:rPr>
                <w:sz w:val="24"/>
                <w:szCs w:val="24"/>
              </w:rPr>
              <w:t>Структурні підрозділи Димерської селищної ради</w:t>
            </w:r>
          </w:p>
        </w:tc>
      </w:tr>
      <w:tr w:rsidR="003018D5" w:rsidRPr="003018D5" w14:paraId="693F0406" w14:textId="77777777" w:rsidTr="00BB644A">
        <w:trPr>
          <w:gridBefore w:val="1"/>
          <w:wBefore w:w="11" w:type="dxa"/>
          <w:trHeight w:val="948"/>
        </w:trPr>
        <w:tc>
          <w:tcPr>
            <w:tcW w:w="851" w:type="dxa"/>
            <w:vAlign w:val="center"/>
          </w:tcPr>
          <w:p w14:paraId="7F714050" w14:textId="77777777" w:rsidR="003018D5" w:rsidRPr="003018D5" w:rsidRDefault="003018D5" w:rsidP="00BB644A">
            <w:pPr>
              <w:pStyle w:val="TableParagraph"/>
              <w:spacing w:line="240" w:lineRule="auto"/>
              <w:ind w:left="279" w:right="361" w:hanging="89"/>
              <w:jc w:val="center"/>
              <w:rPr>
                <w:sz w:val="24"/>
                <w:szCs w:val="24"/>
              </w:rPr>
            </w:pPr>
            <w:r w:rsidRPr="003018D5">
              <w:rPr>
                <w:sz w:val="24"/>
                <w:szCs w:val="24"/>
              </w:rPr>
              <w:t>4.</w:t>
            </w:r>
          </w:p>
        </w:tc>
        <w:tc>
          <w:tcPr>
            <w:tcW w:w="3530" w:type="dxa"/>
            <w:vAlign w:val="center"/>
          </w:tcPr>
          <w:p w14:paraId="36BD3326" w14:textId="77777777" w:rsidR="003018D5" w:rsidRPr="003018D5" w:rsidRDefault="003018D5" w:rsidP="00BB644A">
            <w:pPr>
              <w:pStyle w:val="TableParagraph"/>
              <w:spacing w:line="240" w:lineRule="auto"/>
              <w:ind w:left="30" w:right="168"/>
              <w:jc w:val="center"/>
              <w:rPr>
                <w:sz w:val="24"/>
                <w:szCs w:val="24"/>
              </w:rPr>
            </w:pPr>
            <w:r w:rsidRPr="003018D5">
              <w:rPr>
                <w:sz w:val="24"/>
                <w:szCs w:val="24"/>
              </w:rPr>
              <w:t>Мета Програми</w:t>
            </w:r>
          </w:p>
        </w:tc>
        <w:tc>
          <w:tcPr>
            <w:tcW w:w="5812" w:type="dxa"/>
            <w:vAlign w:val="center"/>
          </w:tcPr>
          <w:p w14:paraId="13601CD6" w14:textId="77777777" w:rsidR="003018D5" w:rsidRPr="003018D5" w:rsidRDefault="003018D5" w:rsidP="00BB644A">
            <w:pPr>
              <w:pStyle w:val="TableParagraph"/>
              <w:spacing w:line="240" w:lineRule="auto"/>
              <w:ind w:right="96" w:firstLine="444"/>
              <w:jc w:val="both"/>
              <w:rPr>
                <w:sz w:val="24"/>
                <w:szCs w:val="24"/>
              </w:rPr>
            </w:pPr>
            <w:r w:rsidRPr="003018D5">
              <w:rPr>
                <w:sz w:val="24"/>
                <w:szCs w:val="24"/>
              </w:rPr>
              <w:t>Метою Програми є реалізації державної і регіональної політики у галузі водного господарства на території населених пунктів Димерської селищної  територіальної громади</w:t>
            </w:r>
          </w:p>
        </w:tc>
      </w:tr>
      <w:tr w:rsidR="003018D5" w:rsidRPr="003018D5" w14:paraId="2E19FF5E" w14:textId="77777777" w:rsidTr="00BB644A">
        <w:trPr>
          <w:gridBefore w:val="1"/>
          <w:wBefore w:w="11" w:type="dxa"/>
          <w:trHeight w:val="551"/>
        </w:trPr>
        <w:tc>
          <w:tcPr>
            <w:tcW w:w="851" w:type="dxa"/>
            <w:vAlign w:val="center"/>
          </w:tcPr>
          <w:p w14:paraId="318A428E" w14:textId="77777777" w:rsidR="003018D5" w:rsidRPr="003018D5" w:rsidRDefault="003018D5" w:rsidP="00BB644A">
            <w:pPr>
              <w:pStyle w:val="TableParagraph"/>
              <w:spacing w:line="240" w:lineRule="auto"/>
              <w:ind w:left="279" w:right="361" w:hanging="89"/>
              <w:jc w:val="center"/>
              <w:rPr>
                <w:sz w:val="24"/>
                <w:szCs w:val="24"/>
              </w:rPr>
            </w:pPr>
            <w:r w:rsidRPr="003018D5">
              <w:rPr>
                <w:sz w:val="24"/>
                <w:szCs w:val="24"/>
              </w:rPr>
              <w:t>5.</w:t>
            </w:r>
          </w:p>
        </w:tc>
        <w:tc>
          <w:tcPr>
            <w:tcW w:w="3530" w:type="dxa"/>
            <w:vAlign w:val="center"/>
          </w:tcPr>
          <w:p w14:paraId="20281C67" w14:textId="77777777" w:rsidR="003018D5" w:rsidRPr="003018D5" w:rsidRDefault="003018D5" w:rsidP="00BB644A">
            <w:pPr>
              <w:pStyle w:val="TableParagraph"/>
              <w:spacing w:line="240" w:lineRule="auto"/>
              <w:ind w:left="30" w:right="168"/>
              <w:jc w:val="center"/>
              <w:rPr>
                <w:sz w:val="24"/>
                <w:szCs w:val="24"/>
              </w:rPr>
            </w:pPr>
            <w:r w:rsidRPr="003018D5">
              <w:rPr>
                <w:sz w:val="24"/>
                <w:szCs w:val="24"/>
              </w:rPr>
              <w:t>Термін реалізації Програми</w:t>
            </w:r>
          </w:p>
          <w:p w14:paraId="3DD65497" w14:textId="77777777" w:rsidR="003018D5" w:rsidRPr="003018D5" w:rsidRDefault="003018D5" w:rsidP="00BB644A">
            <w:pPr>
              <w:pStyle w:val="TableParagraph"/>
              <w:spacing w:line="240" w:lineRule="auto"/>
              <w:ind w:left="30" w:right="168"/>
              <w:jc w:val="center"/>
              <w:rPr>
                <w:sz w:val="24"/>
                <w:szCs w:val="24"/>
              </w:rPr>
            </w:pPr>
          </w:p>
        </w:tc>
        <w:tc>
          <w:tcPr>
            <w:tcW w:w="5812" w:type="dxa"/>
            <w:vAlign w:val="center"/>
          </w:tcPr>
          <w:p w14:paraId="6277EF08" w14:textId="77777777" w:rsidR="003018D5" w:rsidRPr="003018D5" w:rsidRDefault="003018D5" w:rsidP="00BB644A">
            <w:pPr>
              <w:pStyle w:val="TableParagraph"/>
              <w:spacing w:line="240" w:lineRule="auto"/>
              <w:ind w:firstLine="444"/>
              <w:jc w:val="both"/>
              <w:rPr>
                <w:sz w:val="24"/>
                <w:szCs w:val="24"/>
              </w:rPr>
            </w:pPr>
            <w:bookmarkStart w:id="2" w:name="_Hlk58482727"/>
            <w:r w:rsidRPr="003018D5">
              <w:rPr>
                <w:sz w:val="24"/>
                <w:szCs w:val="24"/>
              </w:rPr>
              <w:t>202</w:t>
            </w:r>
            <w:bookmarkEnd w:id="2"/>
            <w:r w:rsidRPr="003018D5">
              <w:rPr>
                <w:sz w:val="24"/>
                <w:szCs w:val="24"/>
              </w:rPr>
              <w:t>3-2025 роки</w:t>
            </w:r>
          </w:p>
        </w:tc>
      </w:tr>
      <w:tr w:rsidR="003018D5" w:rsidRPr="003018D5" w14:paraId="58FCD859" w14:textId="77777777" w:rsidTr="00BB644A">
        <w:trPr>
          <w:gridBefore w:val="1"/>
          <w:wBefore w:w="11" w:type="dxa"/>
          <w:trHeight w:val="827"/>
        </w:trPr>
        <w:tc>
          <w:tcPr>
            <w:tcW w:w="851" w:type="dxa"/>
            <w:vAlign w:val="center"/>
          </w:tcPr>
          <w:p w14:paraId="36667D7C" w14:textId="77777777" w:rsidR="003018D5" w:rsidRPr="003018D5" w:rsidRDefault="003018D5" w:rsidP="00BB644A">
            <w:pPr>
              <w:pStyle w:val="TableParagraph"/>
              <w:spacing w:line="240" w:lineRule="auto"/>
              <w:ind w:left="279" w:right="361" w:hanging="89"/>
              <w:jc w:val="center"/>
              <w:rPr>
                <w:sz w:val="24"/>
                <w:szCs w:val="24"/>
              </w:rPr>
            </w:pPr>
            <w:r w:rsidRPr="003018D5">
              <w:rPr>
                <w:sz w:val="24"/>
                <w:szCs w:val="24"/>
              </w:rPr>
              <w:t>6.</w:t>
            </w:r>
          </w:p>
        </w:tc>
        <w:tc>
          <w:tcPr>
            <w:tcW w:w="3530" w:type="dxa"/>
            <w:vAlign w:val="center"/>
          </w:tcPr>
          <w:p w14:paraId="14E8CAB4" w14:textId="77777777" w:rsidR="003018D5" w:rsidRPr="003018D5" w:rsidRDefault="003018D5" w:rsidP="00BB644A">
            <w:pPr>
              <w:pStyle w:val="TableParagraph"/>
              <w:spacing w:line="240" w:lineRule="auto"/>
              <w:ind w:left="30" w:right="168"/>
              <w:jc w:val="center"/>
              <w:rPr>
                <w:sz w:val="24"/>
                <w:szCs w:val="24"/>
              </w:rPr>
            </w:pPr>
            <w:r w:rsidRPr="003018D5">
              <w:rPr>
                <w:sz w:val="24"/>
                <w:szCs w:val="24"/>
              </w:rPr>
              <w:t>Джерела фінансування Програми</w:t>
            </w:r>
          </w:p>
        </w:tc>
        <w:tc>
          <w:tcPr>
            <w:tcW w:w="5812" w:type="dxa"/>
            <w:shd w:val="clear" w:color="auto" w:fill="auto"/>
            <w:vAlign w:val="center"/>
          </w:tcPr>
          <w:p w14:paraId="41B507E6" w14:textId="77777777" w:rsidR="003018D5" w:rsidRPr="003018D5" w:rsidRDefault="003018D5" w:rsidP="00BB644A">
            <w:pPr>
              <w:pStyle w:val="TableParagraph"/>
              <w:spacing w:line="240" w:lineRule="auto"/>
              <w:ind w:firstLine="444"/>
              <w:jc w:val="both"/>
              <w:rPr>
                <w:sz w:val="24"/>
                <w:szCs w:val="24"/>
              </w:rPr>
            </w:pPr>
            <w:r w:rsidRPr="003018D5">
              <w:rPr>
                <w:sz w:val="24"/>
                <w:szCs w:val="24"/>
              </w:rPr>
              <w:t xml:space="preserve">Бюджет Димерської селищної територіальної громади, </w:t>
            </w:r>
            <w:bookmarkStart w:id="3" w:name="_Hlk69124598"/>
            <w:r w:rsidRPr="003018D5">
              <w:rPr>
                <w:sz w:val="24"/>
                <w:szCs w:val="24"/>
              </w:rPr>
              <w:t>обласний бюджет, державний бюджет</w:t>
            </w:r>
            <w:bookmarkEnd w:id="3"/>
            <w:r w:rsidRPr="003018D5">
              <w:rPr>
                <w:rStyle w:val="docdata"/>
                <w:color w:val="000000"/>
                <w:sz w:val="24"/>
                <w:szCs w:val="24"/>
              </w:rPr>
              <w:t>; інші джерела, не заборонені законодавством України</w:t>
            </w:r>
          </w:p>
        </w:tc>
      </w:tr>
      <w:tr w:rsidR="003018D5" w:rsidRPr="003018D5" w14:paraId="58FB65F8" w14:textId="77777777" w:rsidTr="00BB644A">
        <w:trPr>
          <w:gridBefore w:val="1"/>
          <w:wBefore w:w="11" w:type="dxa"/>
          <w:trHeight w:val="1010"/>
        </w:trPr>
        <w:tc>
          <w:tcPr>
            <w:tcW w:w="851" w:type="dxa"/>
            <w:vAlign w:val="center"/>
          </w:tcPr>
          <w:p w14:paraId="7704A758" w14:textId="77777777" w:rsidR="003018D5" w:rsidRPr="003018D5" w:rsidRDefault="003018D5" w:rsidP="00BB644A">
            <w:pPr>
              <w:pStyle w:val="TableParagraph"/>
              <w:spacing w:line="240" w:lineRule="auto"/>
              <w:ind w:left="279" w:right="361" w:hanging="89"/>
              <w:jc w:val="center"/>
              <w:rPr>
                <w:sz w:val="24"/>
                <w:szCs w:val="24"/>
              </w:rPr>
            </w:pPr>
            <w:r w:rsidRPr="003018D5">
              <w:rPr>
                <w:sz w:val="24"/>
                <w:szCs w:val="24"/>
              </w:rPr>
              <w:t>7.</w:t>
            </w:r>
          </w:p>
        </w:tc>
        <w:tc>
          <w:tcPr>
            <w:tcW w:w="3530" w:type="dxa"/>
            <w:vAlign w:val="center"/>
          </w:tcPr>
          <w:p w14:paraId="0894D315" w14:textId="77777777" w:rsidR="003018D5" w:rsidRPr="003018D5" w:rsidRDefault="003018D5" w:rsidP="00BB644A">
            <w:pPr>
              <w:pStyle w:val="TableParagraph"/>
              <w:spacing w:line="240" w:lineRule="auto"/>
              <w:ind w:left="30" w:right="168"/>
              <w:jc w:val="center"/>
              <w:rPr>
                <w:sz w:val="24"/>
                <w:szCs w:val="24"/>
              </w:rPr>
            </w:pPr>
            <w:r w:rsidRPr="003018D5">
              <w:rPr>
                <w:sz w:val="24"/>
                <w:szCs w:val="24"/>
              </w:rPr>
              <w:t>Очікувані результати виконання Програми</w:t>
            </w:r>
          </w:p>
        </w:tc>
        <w:tc>
          <w:tcPr>
            <w:tcW w:w="5812" w:type="dxa"/>
            <w:vAlign w:val="center"/>
          </w:tcPr>
          <w:p w14:paraId="507286B3" w14:textId="77777777" w:rsidR="003018D5" w:rsidRPr="003018D5" w:rsidRDefault="003018D5" w:rsidP="00BB644A">
            <w:pPr>
              <w:pStyle w:val="a3"/>
              <w:spacing w:after="0"/>
              <w:ind w:left="85" w:right="74" w:firstLine="444"/>
              <w:jc w:val="both"/>
              <w:rPr>
                <w:lang w:val="uk-UA"/>
              </w:rPr>
            </w:pPr>
            <w:r w:rsidRPr="003018D5">
              <w:rPr>
                <w:lang w:val="uk-UA"/>
              </w:rPr>
              <w:t>Упорядкування та поліпшення стану водних об’єктів (укріплення берегів, облаштування прибережних смуг, будівництво гідротехнічних споруд, захист від підтоплення територій), забезпечення охорони водних об’єктів від забруднення, засмічення та вичерпання; запобігання шкідливим діям вод та ліквідація їх наслідків. Здійснення паспортизації водних об’єктів для сталого використання всіх ресурсів, пов'язаних з існуванням водойми; забезпечення надійності функціонування споруд, підвищення ефективності їх використання.</w:t>
            </w:r>
          </w:p>
          <w:p w14:paraId="54A65219" w14:textId="77777777" w:rsidR="003018D5" w:rsidRPr="003018D5" w:rsidRDefault="003018D5" w:rsidP="00BB644A">
            <w:pPr>
              <w:pStyle w:val="a3"/>
              <w:spacing w:after="0"/>
              <w:ind w:left="85" w:right="74" w:firstLine="444"/>
              <w:jc w:val="both"/>
              <w:rPr>
                <w:lang w:val="uk-UA"/>
              </w:rPr>
            </w:pPr>
          </w:p>
          <w:p w14:paraId="0BA87774" w14:textId="77777777" w:rsidR="003018D5" w:rsidRPr="003018D5" w:rsidRDefault="003018D5" w:rsidP="00BB644A">
            <w:pPr>
              <w:ind w:firstLine="444"/>
              <w:jc w:val="both"/>
              <w:rPr>
                <w:color w:val="FF0000"/>
              </w:rPr>
            </w:pPr>
          </w:p>
        </w:tc>
      </w:tr>
      <w:tr w:rsidR="003018D5" w:rsidRPr="003018D5" w14:paraId="76C075DA" w14:textId="77777777" w:rsidTr="00BB644A">
        <w:trPr>
          <w:gridBefore w:val="1"/>
          <w:wBefore w:w="11" w:type="dxa"/>
          <w:trHeight w:val="830"/>
        </w:trPr>
        <w:tc>
          <w:tcPr>
            <w:tcW w:w="851" w:type="dxa"/>
            <w:vAlign w:val="center"/>
          </w:tcPr>
          <w:p w14:paraId="3F83CA36" w14:textId="77777777" w:rsidR="003018D5" w:rsidRPr="003018D5" w:rsidRDefault="003018D5" w:rsidP="00BB644A">
            <w:pPr>
              <w:pStyle w:val="TableParagraph"/>
              <w:spacing w:line="240" w:lineRule="auto"/>
              <w:ind w:left="279" w:right="361" w:hanging="89"/>
              <w:jc w:val="center"/>
              <w:rPr>
                <w:sz w:val="24"/>
                <w:szCs w:val="24"/>
              </w:rPr>
            </w:pPr>
            <w:r w:rsidRPr="003018D5">
              <w:rPr>
                <w:sz w:val="24"/>
                <w:szCs w:val="24"/>
              </w:rPr>
              <w:lastRenderedPageBreak/>
              <w:t>8.</w:t>
            </w:r>
          </w:p>
        </w:tc>
        <w:tc>
          <w:tcPr>
            <w:tcW w:w="3530" w:type="dxa"/>
            <w:vAlign w:val="center"/>
          </w:tcPr>
          <w:p w14:paraId="3DF161C5" w14:textId="77777777" w:rsidR="003018D5" w:rsidRPr="003018D5" w:rsidRDefault="003018D5" w:rsidP="00BB644A">
            <w:pPr>
              <w:pStyle w:val="TableParagraph"/>
              <w:spacing w:line="240" w:lineRule="auto"/>
              <w:ind w:left="30" w:right="168"/>
              <w:jc w:val="center"/>
              <w:rPr>
                <w:sz w:val="24"/>
                <w:szCs w:val="24"/>
              </w:rPr>
            </w:pPr>
            <w:r w:rsidRPr="003018D5">
              <w:rPr>
                <w:sz w:val="24"/>
                <w:szCs w:val="24"/>
              </w:rPr>
              <w:t>Контроль за виконанням Програми</w:t>
            </w:r>
          </w:p>
        </w:tc>
        <w:tc>
          <w:tcPr>
            <w:tcW w:w="5812" w:type="dxa"/>
            <w:vAlign w:val="center"/>
          </w:tcPr>
          <w:p w14:paraId="70408879" w14:textId="77777777" w:rsidR="003018D5" w:rsidRPr="003018D5" w:rsidRDefault="003018D5" w:rsidP="00BB644A">
            <w:pPr>
              <w:pStyle w:val="TableParagraph"/>
              <w:spacing w:line="240" w:lineRule="auto"/>
              <w:ind w:firstLine="444"/>
              <w:jc w:val="both"/>
              <w:rPr>
                <w:sz w:val="24"/>
                <w:szCs w:val="24"/>
              </w:rPr>
            </w:pPr>
            <w:r w:rsidRPr="003018D5">
              <w:rPr>
                <w:sz w:val="24"/>
                <w:szCs w:val="24"/>
              </w:rPr>
              <w:t>Постійні комісії Димерської селищної ради</w:t>
            </w:r>
          </w:p>
        </w:tc>
      </w:tr>
      <w:tr w:rsidR="003018D5" w:rsidRPr="003018D5" w14:paraId="62FB7584" w14:textId="77777777" w:rsidTr="00BB64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51"/>
        </w:trPr>
        <w:tc>
          <w:tcPr>
            <w:tcW w:w="862" w:type="dxa"/>
            <w:gridSpan w:val="2"/>
            <w:vAlign w:val="center"/>
          </w:tcPr>
          <w:p w14:paraId="50761B9D" w14:textId="77777777" w:rsidR="003018D5" w:rsidRPr="003018D5" w:rsidRDefault="003018D5" w:rsidP="00BB644A">
            <w:pPr>
              <w:spacing w:line="192" w:lineRule="auto"/>
              <w:jc w:val="center"/>
            </w:pPr>
            <w:r w:rsidRPr="003018D5">
              <w:t>9.</w:t>
            </w:r>
          </w:p>
        </w:tc>
        <w:tc>
          <w:tcPr>
            <w:tcW w:w="3530" w:type="dxa"/>
            <w:vAlign w:val="center"/>
          </w:tcPr>
          <w:p w14:paraId="5E0E33C5" w14:textId="77777777" w:rsidR="003018D5" w:rsidRPr="00BC11B2" w:rsidRDefault="003018D5" w:rsidP="00BB644A">
            <w:pPr>
              <w:spacing w:line="192" w:lineRule="auto"/>
              <w:ind w:left="30" w:right="168"/>
              <w:jc w:val="center"/>
            </w:pPr>
            <w:r w:rsidRPr="00BC11B2">
              <w:t>Загальний обсяг фінансових ресурсів, необхідних для реалізації програми, всього</w:t>
            </w:r>
          </w:p>
        </w:tc>
        <w:tc>
          <w:tcPr>
            <w:tcW w:w="5812" w:type="dxa"/>
            <w:vAlign w:val="center"/>
          </w:tcPr>
          <w:p w14:paraId="61E4EF52" w14:textId="77777777" w:rsidR="003018D5" w:rsidRPr="00BC11B2" w:rsidRDefault="003018D5" w:rsidP="00BB644A">
            <w:pPr>
              <w:spacing w:line="192" w:lineRule="auto"/>
              <w:ind w:firstLine="444"/>
              <w:jc w:val="both"/>
            </w:pPr>
          </w:p>
          <w:p w14:paraId="26BE0611" w14:textId="6E9CDFA3" w:rsidR="003018D5" w:rsidRPr="00BC11B2" w:rsidRDefault="00BB644A" w:rsidP="00BB644A">
            <w:pPr>
              <w:spacing w:line="192" w:lineRule="auto"/>
              <w:ind w:firstLine="444"/>
              <w:jc w:val="both"/>
            </w:pPr>
            <w:r w:rsidRPr="00BC11B2">
              <w:t>________</w:t>
            </w:r>
            <w:r w:rsidR="00676591">
              <w:t>296</w:t>
            </w:r>
            <w:r w:rsidRPr="00BC11B2">
              <w:t>_</w:t>
            </w:r>
            <w:r w:rsidR="003018D5" w:rsidRPr="00BC11B2">
              <w:t>тис. грн.</w:t>
            </w:r>
          </w:p>
        </w:tc>
      </w:tr>
    </w:tbl>
    <w:p w14:paraId="63D843C2" w14:textId="77777777" w:rsidR="003018D5" w:rsidRPr="003018D5" w:rsidRDefault="003018D5" w:rsidP="003018D5">
      <w:pPr>
        <w:jc w:val="center"/>
      </w:pPr>
    </w:p>
    <w:p w14:paraId="7AAC5E83" w14:textId="77777777" w:rsidR="003018D5" w:rsidRPr="003018D5" w:rsidRDefault="003018D5" w:rsidP="003018D5"/>
    <w:p w14:paraId="41B2BD27" w14:textId="77777777" w:rsidR="003018D5" w:rsidRPr="003018D5" w:rsidRDefault="003018D5" w:rsidP="003018D5">
      <w:pPr>
        <w:jc w:val="center"/>
        <w:rPr>
          <w:b/>
          <w:bCs/>
        </w:rPr>
      </w:pPr>
    </w:p>
    <w:p w14:paraId="010F5ADC" w14:textId="77777777" w:rsidR="003018D5" w:rsidRPr="003018D5" w:rsidRDefault="003018D5" w:rsidP="003018D5">
      <w:pPr>
        <w:jc w:val="center"/>
        <w:rPr>
          <w:b/>
          <w:bCs/>
        </w:rPr>
      </w:pPr>
    </w:p>
    <w:p w14:paraId="451D6DA8" w14:textId="77777777" w:rsidR="003018D5" w:rsidRPr="003018D5" w:rsidRDefault="003018D5" w:rsidP="003018D5">
      <w:pPr>
        <w:jc w:val="center"/>
        <w:rPr>
          <w:b/>
          <w:bCs/>
        </w:rPr>
      </w:pPr>
    </w:p>
    <w:p w14:paraId="1504A7AB" w14:textId="77777777" w:rsidR="003018D5" w:rsidRPr="003018D5" w:rsidRDefault="003018D5" w:rsidP="003018D5">
      <w:pPr>
        <w:jc w:val="center"/>
        <w:rPr>
          <w:b/>
          <w:bCs/>
        </w:rPr>
      </w:pPr>
    </w:p>
    <w:p w14:paraId="6EA0FDB2" w14:textId="77777777" w:rsidR="003018D5" w:rsidRPr="003018D5" w:rsidRDefault="003018D5" w:rsidP="003018D5">
      <w:pPr>
        <w:jc w:val="center"/>
        <w:rPr>
          <w:b/>
          <w:bCs/>
        </w:rPr>
      </w:pPr>
    </w:p>
    <w:p w14:paraId="313186CF" w14:textId="77777777" w:rsidR="003018D5" w:rsidRPr="003018D5" w:rsidRDefault="003018D5" w:rsidP="003018D5">
      <w:pPr>
        <w:jc w:val="center"/>
        <w:rPr>
          <w:b/>
          <w:bCs/>
        </w:rPr>
      </w:pPr>
    </w:p>
    <w:p w14:paraId="540D7177" w14:textId="77777777" w:rsidR="003018D5" w:rsidRPr="003018D5" w:rsidRDefault="003018D5" w:rsidP="003018D5">
      <w:pPr>
        <w:jc w:val="center"/>
        <w:rPr>
          <w:b/>
          <w:bCs/>
        </w:rPr>
      </w:pPr>
    </w:p>
    <w:p w14:paraId="22C6B9E6" w14:textId="77777777" w:rsidR="003018D5" w:rsidRPr="003018D5" w:rsidRDefault="003018D5" w:rsidP="003018D5">
      <w:pPr>
        <w:jc w:val="center"/>
        <w:rPr>
          <w:b/>
          <w:bCs/>
        </w:rPr>
      </w:pPr>
    </w:p>
    <w:p w14:paraId="3CD673F6" w14:textId="77777777" w:rsidR="003018D5" w:rsidRPr="003018D5" w:rsidRDefault="003018D5" w:rsidP="003018D5">
      <w:pPr>
        <w:jc w:val="center"/>
        <w:rPr>
          <w:b/>
          <w:bCs/>
        </w:rPr>
      </w:pPr>
    </w:p>
    <w:p w14:paraId="0A2B822E" w14:textId="77777777" w:rsidR="003018D5" w:rsidRPr="003018D5" w:rsidRDefault="003018D5" w:rsidP="003018D5">
      <w:pPr>
        <w:jc w:val="center"/>
        <w:rPr>
          <w:b/>
          <w:bCs/>
        </w:rPr>
      </w:pPr>
    </w:p>
    <w:p w14:paraId="422DE212" w14:textId="77777777" w:rsidR="003018D5" w:rsidRPr="003018D5" w:rsidRDefault="003018D5" w:rsidP="003018D5">
      <w:pPr>
        <w:jc w:val="center"/>
        <w:rPr>
          <w:b/>
          <w:bCs/>
        </w:rPr>
      </w:pPr>
    </w:p>
    <w:p w14:paraId="7546B1B0" w14:textId="77777777" w:rsidR="003018D5" w:rsidRPr="003018D5" w:rsidRDefault="003018D5" w:rsidP="003018D5">
      <w:pPr>
        <w:jc w:val="center"/>
        <w:rPr>
          <w:b/>
          <w:bCs/>
        </w:rPr>
      </w:pPr>
    </w:p>
    <w:p w14:paraId="341BB562" w14:textId="77777777" w:rsidR="003018D5" w:rsidRPr="003018D5" w:rsidRDefault="003018D5" w:rsidP="003018D5">
      <w:pPr>
        <w:jc w:val="center"/>
        <w:rPr>
          <w:b/>
          <w:bCs/>
        </w:rPr>
      </w:pPr>
    </w:p>
    <w:p w14:paraId="260A419A" w14:textId="77777777" w:rsidR="003018D5" w:rsidRPr="003018D5" w:rsidRDefault="003018D5" w:rsidP="003018D5">
      <w:pPr>
        <w:jc w:val="center"/>
        <w:rPr>
          <w:b/>
          <w:bCs/>
        </w:rPr>
      </w:pPr>
    </w:p>
    <w:p w14:paraId="728371FB" w14:textId="77777777" w:rsidR="003018D5" w:rsidRDefault="003018D5" w:rsidP="003018D5">
      <w:pPr>
        <w:jc w:val="center"/>
        <w:rPr>
          <w:b/>
          <w:bCs/>
        </w:rPr>
      </w:pPr>
    </w:p>
    <w:p w14:paraId="37B89D80" w14:textId="77777777" w:rsidR="003018D5" w:rsidRDefault="003018D5" w:rsidP="003018D5">
      <w:pPr>
        <w:jc w:val="center"/>
        <w:rPr>
          <w:b/>
          <w:bCs/>
        </w:rPr>
      </w:pPr>
    </w:p>
    <w:p w14:paraId="407EFFF5" w14:textId="77777777" w:rsidR="003018D5" w:rsidRDefault="003018D5" w:rsidP="003018D5">
      <w:pPr>
        <w:jc w:val="center"/>
        <w:rPr>
          <w:b/>
          <w:bCs/>
        </w:rPr>
      </w:pPr>
    </w:p>
    <w:p w14:paraId="632E2647" w14:textId="77777777" w:rsidR="003018D5" w:rsidRDefault="003018D5" w:rsidP="003018D5">
      <w:pPr>
        <w:jc w:val="center"/>
        <w:rPr>
          <w:b/>
          <w:bCs/>
        </w:rPr>
      </w:pPr>
    </w:p>
    <w:p w14:paraId="7C7F6E8C" w14:textId="77777777" w:rsidR="003018D5" w:rsidRDefault="003018D5" w:rsidP="003018D5">
      <w:pPr>
        <w:jc w:val="center"/>
        <w:rPr>
          <w:b/>
          <w:bCs/>
        </w:rPr>
      </w:pPr>
    </w:p>
    <w:p w14:paraId="3FC0DB42" w14:textId="77777777" w:rsidR="003018D5" w:rsidRDefault="003018D5" w:rsidP="003018D5">
      <w:pPr>
        <w:jc w:val="center"/>
        <w:rPr>
          <w:b/>
          <w:bCs/>
        </w:rPr>
      </w:pPr>
    </w:p>
    <w:p w14:paraId="64A84A1E" w14:textId="77777777" w:rsidR="003018D5" w:rsidRDefault="003018D5" w:rsidP="003018D5">
      <w:pPr>
        <w:jc w:val="center"/>
        <w:rPr>
          <w:b/>
          <w:bCs/>
        </w:rPr>
      </w:pPr>
    </w:p>
    <w:p w14:paraId="27304441" w14:textId="77777777" w:rsidR="003018D5" w:rsidRDefault="003018D5" w:rsidP="003018D5">
      <w:pPr>
        <w:jc w:val="center"/>
        <w:rPr>
          <w:b/>
          <w:bCs/>
        </w:rPr>
      </w:pPr>
    </w:p>
    <w:p w14:paraId="01B745E9" w14:textId="77777777" w:rsidR="003018D5" w:rsidRDefault="003018D5" w:rsidP="003018D5">
      <w:pPr>
        <w:jc w:val="center"/>
        <w:rPr>
          <w:b/>
          <w:bCs/>
        </w:rPr>
      </w:pPr>
    </w:p>
    <w:p w14:paraId="6F01BC61" w14:textId="77777777" w:rsidR="003018D5" w:rsidRDefault="003018D5" w:rsidP="003018D5">
      <w:pPr>
        <w:jc w:val="center"/>
        <w:rPr>
          <w:b/>
          <w:bCs/>
        </w:rPr>
      </w:pPr>
    </w:p>
    <w:p w14:paraId="30A4D30C" w14:textId="77777777" w:rsidR="003018D5" w:rsidRDefault="003018D5" w:rsidP="003018D5">
      <w:pPr>
        <w:jc w:val="center"/>
        <w:rPr>
          <w:b/>
          <w:bCs/>
        </w:rPr>
      </w:pPr>
    </w:p>
    <w:p w14:paraId="3E413CDD" w14:textId="77777777" w:rsidR="003018D5" w:rsidRDefault="003018D5" w:rsidP="003018D5">
      <w:pPr>
        <w:jc w:val="center"/>
        <w:rPr>
          <w:b/>
          <w:bCs/>
        </w:rPr>
      </w:pPr>
    </w:p>
    <w:p w14:paraId="67C8CB64" w14:textId="77777777" w:rsidR="003018D5" w:rsidRDefault="003018D5" w:rsidP="003018D5">
      <w:pPr>
        <w:jc w:val="center"/>
        <w:rPr>
          <w:b/>
          <w:bCs/>
        </w:rPr>
      </w:pPr>
    </w:p>
    <w:p w14:paraId="1D2FA4C1" w14:textId="77777777" w:rsidR="003018D5" w:rsidRDefault="003018D5" w:rsidP="003018D5">
      <w:pPr>
        <w:jc w:val="center"/>
        <w:rPr>
          <w:b/>
          <w:bCs/>
        </w:rPr>
      </w:pPr>
    </w:p>
    <w:p w14:paraId="47D04965" w14:textId="77777777" w:rsidR="003018D5" w:rsidRDefault="003018D5" w:rsidP="003018D5">
      <w:pPr>
        <w:jc w:val="center"/>
        <w:rPr>
          <w:b/>
          <w:bCs/>
        </w:rPr>
      </w:pPr>
    </w:p>
    <w:p w14:paraId="1C9C73E5" w14:textId="77777777" w:rsidR="003018D5" w:rsidRDefault="003018D5" w:rsidP="003018D5">
      <w:pPr>
        <w:jc w:val="center"/>
        <w:rPr>
          <w:b/>
          <w:bCs/>
        </w:rPr>
      </w:pPr>
    </w:p>
    <w:p w14:paraId="3916E79E" w14:textId="77777777" w:rsidR="003018D5" w:rsidRDefault="003018D5" w:rsidP="003018D5">
      <w:pPr>
        <w:jc w:val="center"/>
        <w:rPr>
          <w:b/>
          <w:bCs/>
        </w:rPr>
      </w:pPr>
    </w:p>
    <w:p w14:paraId="3EC0608E" w14:textId="77777777" w:rsidR="003018D5" w:rsidRDefault="003018D5" w:rsidP="003018D5">
      <w:pPr>
        <w:jc w:val="center"/>
        <w:rPr>
          <w:b/>
          <w:bCs/>
        </w:rPr>
      </w:pPr>
    </w:p>
    <w:p w14:paraId="7544FE5A" w14:textId="77777777" w:rsidR="003018D5" w:rsidRDefault="003018D5" w:rsidP="003018D5">
      <w:pPr>
        <w:jc w:val="center"/>
        <w:rPr>
          <w:b/>
          <w:bCs/>
        </w:rPr>
      </w:pPr>
    </w:p>
    <w:p w14:paraId="72DEA992" w14:textId="77777777" w:rsidR="003018D5" w:rsidRDefault="003018D5" w:rsidP="003018D5">
      <w:pPr>
        <w:jc w:val="center"/>
        <w:rPr>
          <w:b/>
          <w:bCs/>
        </w:rPr>
      </w:pPr>
    </w:p>
    <w:p w14:paraId="631C2F03" w14:textId="77777777" w:rsidR="003018D5" w:rsidRDefault="003018D5" w:rsidP="003018D5">
      <w:pPr>
        <w:jc w:val="center"/>
        <w:rPr>
          <w:b/>
          <w:bCs/>
        </w:rPr>
      </w:pPr>
    </w:p>
    <w:p w14:paraId="4B44725C" w14:textId="77777777" w:rsidR="003018D5" w:rsidRDefault="003018D5" w:rsidP="003018D5">
      <w:pPr>
        <w:jc w:val="center"/>
        <w:rPr>
          <w:b/>
          <w:bCs/>
        </w:rPr>
      </w:pPr>
    </w:p>
    <w:p w14:paraId="1BE41F52" w14:textId="77777777" w:rsidR="00955993" w:rsidRDefault="00955993" w:rsidP="003018D5">
      <w:pPr>
        <w:jc w:val="center"/>
        <w:rPr>
          <w:b/>
          <w:bCs/>
        </w:rPr>
      </w:pPr>
    </w:p>
    <w:p w14:paraId="199255D9" w14:textId="096847D5" w:rsidR="003018D5" w:rsidRDefault="003018D5" w:rsidP="003018D5">
      <w:pPr>
        <w:jc w:val="center"/>
        <w:rPr>
          <w:b/>
          <w:bCs/>
        </w:rPr>
      </w:pPr>
    </w:p>
    <w:p w14:paraId="00987399" w14:textId="7397776A" w:rsidR="00676591" w:rsidRDefault="00676591" w:rsidP="003018D5">
      <w:pPr>
        <w:jc w:val="center"/>
        <w:rPr>
          <w:b/>
          <w:bCs/>
        </w:rPr>
      </w:pPr>
    </w:p>
    <w:p w14:paraId="14CD1E9D" w14:textId="77777777" w:rsidR="00676591" w:rsidRDefault="00676591" w:rsidP="003018D5">
      <w:pPr>
        <w:jc w:val="center"/>
        <w:rPr>
          <w:b/>
          <w:bCs/>
        </w:rPr>
      </w:pPr>
    </w:p>
    <w:p w14:paraId="1DF41D22" w14:textId="77777777" w:rsidR="003018D5" w:rsidRDefault="003018D5" w:rsidP="00955993">
      <w:pPr>
        <w:rPr>
          <w:b/>
          <w:bCs/>
        </w:rPr>
      </w:pPr>
    </w:p>
    <w:p w14:paraId="390E56C7" w14:textId="77777777" w:rsidR="00BB644A" w:rsidRDefault="00BB644A" w:rsidP="00955993">
      <w:pPr>
        <w:rPr>
          <w:b/>
          <w:bCs/>
        </w:rPr>
      </w:pPr>
    </w:p>
    <w:p w14:paraId="7623D752" w14:textId="77777777" w:rsidR="00BB644A" w:rsidRPr="003018D5" w:rsidRDefault="00BB644A" w:rsidP="00955993">
      <w:pPr>
        <w:rPr>
          <w:b/>
          <w:bCs/>
        </w:rPr>
      </w:pPr>
    </w:p>
    <w:p w14:paraId="58086C7C" w14:textId="77777777" w:rsidR="003018D5" w:rsidRPr="003018D5" w:rsidRDefault="003018D5" w:rsidP="003018D5">
      <w:pPr>
        <w:jc w:val="center"/>
        <w:rPr>
          <w:b/>
          <w:bCs/>
        </w:rPr>
      </w:pPr>
    </w:p>
    <w:p w14:paraId="5636A916" w14:textId="77777777" w:rsidR="003018D5" w:rsidRPr="003018D5" w:rsidRDefault="003018D5" w:rsidP="003018D5">
      <w:pPr>
        <w:pStyle w:val="a4"/>
        <w:numPr>
          <w:ilvl w:val="0"/>
          <w:numId w:val="3"/>
        </w:numPr>
        <w:jc w:val="center"/>
        <w:rPr>
          <w:b/>
          <w:bCs/>
        </w:rPr>
      </w:pPr>
      <w:r w:rsidRPr="003018D5">
        <w:rPr>
          <w:b/>
          <w:bCs/>
        </w:rPr>
        <w:t>Загальні положення</w:t>
      </w:r>
    </w:p>
    <w:p w14:paraId="0A019B3E" w14:textId="77777777" w:rsidR="003018D5" w:rsidRDefault="003018D5" w:rsidP="003018D5">
      <w:pPr>
        <w:jc w:val="both"/>
        <w:rPr>
          <w:b/>
          <w:bCs/>
        </w:rPr>
      </w:pPr>
    </w:p>
    <w:p w14:paraId="7AAD62BA" w14:textId="77777777" w:rsidR="003018D5" w:rsidRPr="003018D5" w:rsidRDefault="003018D5" w:rsidP="003018D5">
      <w:pPr>
        <w:ind w:firstLine="567"/>
        <w:jc w:val="both"/>
      </w:pPr>
      <w:r w:rsidRPr="003018D5">
        <w:t>Основою будь-якої території є її водні ресурси, які відіграють важливу роль у економічному розвитку, соціальному благополуччі та екологічній стійкості.</w:t>
      </w:r>
    </w:p>
    <w:p w14:paraId="68B1652A" w14:textId="77777777" w:rsidR="003018D5" w:rsidRPr="003018D5" w:rsidRDefault="003018D5" w:rsidP="003018D5">
      <w:pPr>
        <w:ind w:firstLine="567"/>
        <w:jc w:val="both"/>
      </w:pPr>
      <w:r w:rsidRPr="003018D5">
        <w:t xml:space="preserve">Вода є стратегічним ресурсом, оскільки її якість та наявність у достатній кількості мають прямий вплив на здоров'я громадян. Вода є </w:t>
      </w:r>
      <w:proofErr w:type="spellStart"/>
      <w:r w:rsidRPr="003018D5">
        <w:t>життєво</w:t>
      </w:r>
      <w:proofErr w:type="spellEnd"/>
      <w:r w:rsidRPr="003018D5">
        <w:t xml:space="preserve"> необхідною для задоволення основних потреб людей, а також для забезпечення сільського господарства, промисловості та екосистем.</w:t>
      </w:r>
    </w:p>
    <w:p w14:paraId="7882F62A" w14:textId="77777777" w:rsidR="003018D5" w:rsidRDefault="003018D5" w:rsidP="003018D5">
      <w:pPr>
        <w:ind w:firstLine="567"/>
        <w:jc w:val="both"/>
      </w:pPr>
      <w:r w:rsidRPr="003018D5">
        <w:t>Забруднення водних ресурсів може призводити до погіршення якості води, що ставить під загрозу здоров'я населення і викликає серйозні екологічні проблеми. Отже, забезпечення якості води та раціональне використання водних ресурсів є важливими завданнями для забезпечення здоров'я громадян і сталого розвитку суспільства</w:t>
      </w:r>
      <w:r>
        <w:t>.</w:t>
      </w:r>
    </w:p>
    <w:p w14:paraId="532A9767" w14:textId="77777777" w:rsidR="003018D5" w:rsidRPr="003018D5" w:rsidRDefault="003018D5" w:rsidP="003018D5">
      <w:pPr>
        <w:ind w:firstLine="567"/>
        <w:jc w:val="both"/>
      </w:pPr>
      <w:r w:rsidRPr="003018D5">
        <w:t>З метою ефективного планування режимів роботи водних об’єктів, визначення ступеня ризику та технічного стану гідроспоруд важливим є питання проведення паспортизації водних об’єктів. Для забезпечення належної експлуатації водних об’єктів розробляються їх паспорти, за допомогою яких визначається оцінка технічного стану та розробляються плани запобігання виникненню надзвичайних ситуацій, рекомендації щодо прийняття відповідних заходів, тощо.</w:t>
      </w:r>
    </w:p>
    <w:p w14:paraId="23FF24DC" w14:textId="77777777" w:rsidR="003018D5" w:rsidRPr="003018D5" w:rsidRDefault="003018D5" w:rsidP="003018D5">
      <w:pPr>
        <w:jc w:val="both"/>
      </w:pPr>
    </w:p>
    <w:p w14:paraId="0E35C89E" w14:textId="77777777" w:rsidR="003018D5" w:rsidRPr="003018D5" w:rsidRDefault="003018D5" w:rsidP="003018D5"/>
    <w:p w14:paraId="405E0DD2" w14:textId="77777777" w:rsidR="003018D5" w:rsidRPr="003018D5" w:rsidRDefault="003018D5" w:rsidP="003018D5">
      <w:pPr>
        <w:jc w:val="center"/>
        <w:rPr>
          <w:b/>
          <w:bCs/>
        </w:rPr>
      </w:pPr>
      <w:r w:rsidRPr="003018D5">
        <w:rPr>
          <w:b/>
          <w:bCs/>
        </w:rPr>
        <w:t>2. Законодавчі та нормативно-правові засади розвитку водного господарства</w:t>
      </w:r>
    </w:p>
    <w:p w14:paraId="73450282" w14:textId="77777777" w:rsidR="003018D5" w:rsidRPr="003018D5" w:rsidRDefault="003018D5" w:rsidP="003018D5">
      <w:pPr>
        <w:jc w:val="both"/>
      </w:pPr>
    </w:p>
    <w:p w14:paraId="397E3189" w14:textId="77777777" w:rsidR="003018D5" w:rsidRPr="003018D5" w:rsidRDefault="003018D5" w:rsidP="003018D5">
      <w:pPr>
        <w:jc w:val="both"/>
      </w:pPr>
      <w:r w:rsidRPr="003018D5">
        <w:t xml:space="preserve">       Базовим законодавчим документом, який є основою екологічно-правової системи держави і визначає її сучасну екологічно-правову політику є Конституція України. Статтями 13, 16, 50 визначено право власності народу на природні ресурси і користування ними, гарантії екологічної безпеки та відшкодування шкоди при порушенні цього права. Ці положення є вихідними для створення, розвитку і впровадження нормативно-правової бази в галузі водного господарства.</w:t>
      </w:r>
    </w:p>
    <w:p w14:paraId="393F156F" w14:textId="77777777" w:rsidR="003018D5" w:rsidRPr="003018D5" w:rsidRDefault="003018D5" w:rsidP="003018D5">
      <w:pPr>
        <w:jc w:val="both"/>
      </w:pPr>
      <w:r w:rsidRPr="003018D5">
        <w:t xml:space="preserve">       Законодавчо-правова основа органів самоврядування в галузі водного господарства визначається статтею 10 Водного кодексу України, Законом України «Про охорону навколишнього природного середовища», постановами Кабінету Міністрів України від 08.05.1996 № 486 «</w:t>
      </w:r>
      <w:r w:rsidRPr="003018D5">
        <w:rPr>
          <w:shd w:val="clear" w:color="auto" w:fill="FFFFFF"/>
        </w:rPr>
        <w:t xml:space="preserve">Про затвердження Порядку визначення розмірів і меж водоохоронних зон та режиму ведення господарської діяльності в них» у редакції від 24.07.2021 року, від 13.05.1996 № 502 «Про затвердження Порядку користування землями водного фонду, </w:t>
      </w:r>
      <w:r w:rsidRPr="003018D5">
        <w:rPr>
          <w:color w:val="0C0C0C"/>
        </w:rPr>
        <w:t xml:space="preserve"> </w:t>
      </w:r>
      <w:r w:rsidRPr="003018D5">
        <w:t xml:space="preserve">від 17 вересня 1996 р. № 1147 « Про затвердження переліку видів діяльності, що належать до природоохоронних заходів» у редакції від 22.07.2022 року, від 28 лютого 2011 р. № 163 «Про затвердження Порядку використання коштів, передбачених у державному бюджеті для здійснення природоохоронних заходів, зокрема з покращення стану довкілля» у редакції від 02.03.2021 року, </w:t>
      </w:r>
      <w:r w:rsidRPr="003018D5">
        <w:rPr>
          <w:color w:val="0C0C0C"/>
        </w:rPr>
        <w:t xml:space="preserve">Порядком розроблення паспорта водного об’єкта, затвердженим наказом Міністерства екології та природних ресурсів України від 18 березня 2013 року № 99, заходами Програми </w:t>
      </w:r>
      <w:r w:rsidRPr="003018D5">
        <w:rPr>
          <w:rStyle w:val="212pt"/>
          <w:rFonts w:eastAsia="Calibri"/>
        </w:rPr>
        <w:t>охорони довкілля та раціонального використання природних ресурсів Київської області на 2023-2026 роки.</w:t>
      </w:r>
    </w:p>
    <w:p w14:paraId="442613CC" w14:textId="77777777" w:rsidR="003018D5" w:rsidRPr="003018D5" w:rsidRDefault="003018D5" w:rsidP="003018D5">
      <w:pPr>
        <w:jc w:val="both"/>
      </w:pPr>
      <w:r w:rsidRPr="003018D5">
        <w:t xml:space="preserve">       Таким чином, система правового регулювання в галузі водно господарства включає норми, які визначені:</w:t>
      </w:r>
    </w:p>
    <w:p w14:paraId="03D25619" w14:textId="77777777" w:rsidR="003018D5" w:rsidRPr="003018D5" w:rsidRDefault="003018D5" w:rsidP="003018D5">
      <w:pPr>
        <w:pStyle w:val="a4"/>
        <w:numPr>
          <w:ilvl w:val="0"/>
          <w:numId w:val="2"/>
        </w:numPr>
        <w:jc w:val="both"/>
      </w:pPr>
      <w:r w:rsidRPr="003018D5">
        <w:t>Конституцією України;</w:t>
      </w:r>
    </w:p>
    <w:p w14:paraId="373DC085" w14:textId="77777777" w:rsidR="003018D5" w:rsidRPr="003018D5" w:rsidRDefault="003018D5" w:rsidP="003018D5">
      <w:pPr>
        <w:pStyle w:val="a4"/>
        <w:numPr>
          <w:ilvl w:val="0"/>
          <w:numId w:val="2"/>
        </w:numPr>
        <w:jc w:val="both"/>
      </w:pPr>
      <w:r w:rsidRPr="003018D5">
        <w:t>законом України «Про місцеве самоврядування в Україні»</w:t>
      </w:r>
    </w:p>
    <w:p w14:paraId="570F7413" w14:textId="77777777" w:rsidR="003018D5" w:rsidRPr="003018D5" w:rsidRDefault="003018D5" w:rsidP="003018D5">
      <w:pPr>
        <w:pStyle w:val="a4"/>
        <w:numPr>
          <w:ilvl w:val="0"/>
          <w:numId w:val="2"/>
        </w:numPr>
        <w:jc w:val="both"/>
      </w:pPr>
      <w:r w:rsidRPr="003018D5">
        <w:t>міжнародним угодами, підписаними і ратифікованими Україною;</w:t>
      </w:r>
    </w:p>
    <w:p w14:paraId="06E4DADE" w14:textId="77777777" w:rsidR="003018D5" w:rsidRPr="003018D5" w:rsidRDefault="003018D5" w:rsidP="003018D5">
      <w:pPr>
        <w:pStyle w:val="a4"/>
        <w:numPr>
          <w:ilvl w:val="0"/>
          <w:numId w:val="2"/>
        </w:numPr>
        <w:jc w:val="both"/>
      </w:pPr>
      <w:r w:rsidRPr="003018D5">
        <w:t>Законами України та постановами Верховної Ради України;</w:t>
      </w:r>
    </w:p>
    <w:p w14:paraId="14AD2196" w14:textId="77777777" w:rsidR="003018D5" w:rsidRPr="003018D5" w:rsidRDefault="003018D5" w:rsidP="003018D5">
      <w:pPr>
        <w:pStyle w:val="a4"/>
        <w:numPr>
          <w:ilvl w:val="0"/>
          <w:numId w:val="2"/>
        </w:numPr>
        <w:jc w:val="both"/>
      </w:pPr>
      <w:r w:rsidRPr="003018D5">
        <w:t>указами та розпорядженнями Президента України;</w:t>
      </w:r>
    </w:p>
    <w:p w14:paraId="50EE2E0A" w14:textId="77777777" w:rsidR="003018D5" w:rsidRPr="003018D5" w:rsidRDefault="003018D5" w:rsidP="003018D5">
      <w:pPr>
        <w:pStyle w:val="a4"/>
        <w:numPr>
          <w:ilvl w:val="0"/>
          <w:numId w:val="2"/>
        </w:numPr>
        <w:jc w:val="both"/>
      </w:pPr>
      <w:r w:rsidRPr="003018D5">
        <w:t>декретами, постановами та розпорядженнями Кабінету Міністрів України;</w:t>
      </w:r>
    </w:p>
    <w:p w14:paraId="5C691876" w14:textId="77777777" w:rsidR="003018D5" w:rsidRPr="003018D5" w:rsidRDefault="003018D5" w:rsidP="003018D5">
      <w:pPr>
        <w:pStyle w:val="a4"/>
        <w:numPr>
          <w:ilvl w:val="0"/>
          <w:numId w:val="2"/>
        </w:numPr>
        <w:jc w:val="both"/>
      </w:pPr>
      <w:r w:rsidRPr="003018D5">
        <w:t>нормативним актами міністерств, відомств центральних органів виконавчої влади, які включають інструкції, методики, накази;</w:t>
      </w:r>
    </w:p>
    <w:p w14:paraId="46DC571C" w14:textId="77777777" w:rsidR="003018D5" w:rsidRPr="003018D5" w:rsidRDefault="003018D5" w:rsidP="003018D5">
      <w:pPr>
        <w:pStyle w:val="a4"/>
        <w:numPr>
          <w:ilvl w:val="0"/>
          <w:numId w:val="2"/>
        </w:numPr>
        <w:jc w:val="both"/>
      </w:pPr>
      <w:r w:rsidRPr="003018D5">
        <w:t>нормативними актами Державного агентства водних ресурсів України.</w:t>
      </w:r>
    </w:p>
    <w:p w14:paraId="0E06AAC3" w14:textId="77777777" w:rsidR="003018D5" w:rsidRPr="003018D5" w:rsidRDefault="003018D5" w:rsidP="003018D5">
      <w:pPr>
        <w:pStyle w:val="a4"/>
        <w:ind w:left="708"/>
        <w:jc w:val="both"/>
      </w:pPr>
    </w:p>
    <w:p w14:paraId="30D1A94C" w14:textId="77777777" w:rsidR="003018D5" w:rsidRPr="003018D5" w:rsidRDefault="003018D5" w:rsidP="003018D5">
      <w:pPr>
        <w:pStyle w:val="a4"/>
        <w:ind w:left="0" w:firstLine="1"/>
        <w:jc w:val="center"/>
        <w:rPr>
          <w:b/>
          <w:bCs/>
        </w:rPr>
      </w:pPr>
      <w:r w:rsidRPr="003018D5">
        <w:rPr>
          <w:b/>
          <w:bCs/>
        </w:rPr>
        <w:lastRenderedPageBreak/>
        <w:t>3. Сучасний екологічний стан гідротехнічних споруд та водних об’єктів і основні проблеми розвитку водного господарства, на розв’язання яких спрямована Програма</w:t>
      </w:r>
    </w:p>
    <w:p w14:paraId="765893C2" w14:textId="77777777" w:rsidR="003018D5" w:rsidRPr="003018D5" w:rsidRDefault="003018D5" w:rsidP="003018D5">
      <w:pPr>
        <w:jc w:val="both"/>
        <w:rPr>
          <w:b/>
          <w:bCs/>
        </w:rPr>
      </w:pPr>
    </w:p>
    <w:p w14:paraId="3F2980CC" w14:textId="77777777" w:rsidR="003018D5" w:rsidRPr="003018D5" w:rsidRDefault="003018D5" w:rsidP="003018D5">
      <w:pPr>
        <w:ind w:firstLine="567"/>
        <w:jc w:val="both"/>
      </w:pPr>
      <w:proofErr w:type="spellStart"/>
      <w:r w:rsidRPr="003018D5">
        <w:t>Димерська</w:t>
      </w:r>
      <w:proofErr w:type="spellEnd"/>
      <w:r w:rsidRPr="003018D5">
        <w:t xml:space="preserve"> селищна територіальна громада утворена відповідно до розпорядження Кабінету Міністрів України «Про визначення адміністративних центрів та затвердження територій територіальних громад Київської області» №715-р від 12.06.2020 року до Димерської селищної територіальної громади ввійшли наступні територіальні громади: </w:t>
      </w:r>
      <w:proofErr w:type="spellStart"/>
      <w:r w:rsidRPr="003018D5">
        <w:t>Абрамівська</w:t>
      </w:r>
      <w:proofErr w:type="spellEnd"/>
      <w:r w:rsidRPr="003018D5">
        <w:t xml:space="preserve">, Богданівська, </w:t>
      </w:r>
      <w:proofErr w:type="spellStart"/>
      <w:r w:rsidRPr="003018D5">
        <w:t>Вахівська</w:t>
      </w:r>
      <w:proofErr w:type="spellEnd"/>
      <w:r w:rsidRPr="003018D5">
        <w:t xml:space="preserve">, </w:t>
      </w:r>
      <w:proofErr w:type="spellStart"/>
      <w:r w:rsidRPr="003018D5">
        <w:t>Глібівська</w:t>
      </w:r>
      <w:proofErr w:type="spellEnd"/>
      <w:r w:rsidRPr="003018D5">
        <w:t xml:space="preserve">, Демидівська, </w:t>
      </w:r>
      <w:proofErr w:type="spellStart"/>
      <w:r w:rsidRPr="003018D5">
        <w:t>Димерська</w:t>
      </w:r>
      <w:proofErr w:type="spellEnd"/>
      <w:r w:rsidRPr="003018D5">
        <w:t xml:space="preserve">, </w:t>
      </w:r>
      <w:proofErr w:type="spellStart"/>
      <w:r w:rsidRPr="003018D5">
        <w:t>Катюжанська</w:t>
      </w:r>
      <w:proofErr w:type="spellEnd"/>
      <w:r w:rsidRPr="003018D5">
        <w:t xml:space="preserve">, </w:t>
      </w:r>
      <w:proofErr w:type="spellStart"/>
      <w:r w:rsidRPr="003018D5">
        <w:t>Козаровицька</w:t>
      </w:r>
      <w:proofErr w:type="spellEnd"/>
      <w:r w:rsidRPr="003018D5">
        <w:t xml:space="preserve">, </w:t>
      </w:r>
      <w:proofErr w:type="spellStart"/>
      <w:r w:rsidRPr="003018D5">
        <w:t>Литвинівська</w:t>
      </w:r>
      <w:proofErr w:type="spellEnd"/>
      <w:r w:rsidRPr="003018D5">
        <w:t xml:space="preserve">, </w:t>
      </w:r>
      <w:proofErr w:type="spellStart"/>
      <w:r w:rsidRPr="003018D5">
        <w:t>Любимівська</w:t>
      </w:r>
      <w:proofErr w:type="spellEnd"/>
      <w:r w:rsidRPr="003018D5">
        <w:t xml:space="preserve">, </w:t>
      </w:r>
      <w:proofErr w:type="spellStart"/>
      <w:r w:rsidRPr="003018D5">
        <w:t>Ровівська</w:t>
      </w:r>
      <w:proofErr w:type="spellEnd"/>
      <w:r w:rsidRPr="003018D5">
        <w:t xml:space="preserve">, </w:t>
      </w:r>
      <w:proofErr w:type="spellStart"/>
      <w:r w:rsidRPr="003018D5">
        <w:t>Руднє-Димерська</w:t>
      </w:r>
      <w:proofErr w:type="spellEnd"/>
      <w:r w:rsidRPr="003018D5">
        <w:t xml:space="preserve">, </w:t>
      </w:r>
      <w:proofErr w:type="spellStart"/>
      <w:r w:rsidRPr="003018D5">
        <w:t>Сухолуцька</w:t>
      </w:r>
      <w:proofErr w:type="spellEnd"/>
      <w:r w:rsidRPr="003018D5">
        <w:t xml:space="preserve">, </w:t>
      </w:r>
      <w:proofErr w:type="spellStart"/>
      <w:r w:rsidRPr="003018D5">
        <w:t>Толокунська</w:t>
      </w:r>
      <w:proofErr w:type="spellEnd"/>
      <w:r w:rsidRPr="003018D5">
        <w:t xml:space="preserve"> та </w:t>
      </w:r>
      <w:proofErr w:type="spellStart"/>
      <w:r w:rsidRPr="003018D5">
        <w:t>Ясногородська</w:t>
      </w:r>
      <w:proofErr w:type="spellEnd"/>
      <w:r w:rsidRPr="003018D5">
        <w:t>.</w:t>
      </w:r>
    </w:p>
    <w:p w14:paraId="363EEDBF" w14:textId="77777777" w:rsidR="003018D5" w:rsidRPr="003018D5" w:rsidRDefault="003018D5" w:rsidP="003018D5">
      <w:pPr>
        <w:ind w:firstLine="567"/>
        <w:jc w:val="both"/>
      </w:pPr>
      <w:r w:rsidRPr="003018D5">
        <w:t xml:space="preserve">У розрізі населених пунктів до Димерської селищної територіальної громади входить </w:t>
      </w:r>
      <w:proofErr w:type="spellStart"/>
      <w:r w:rsidRPr="003018D5">
        <w:t>смт.Димер</w:t>
      </w:r>
      <w:proofErr w:type="spellEnd"/>
      <w:r w:rsidRPr="003018D5">
        <w:t xml:space="preserve"> та 33 села: Абрамівка, </w:t>
      </w:r>
      <w:proofErr w:type="spellStart"/>
      <w:r w:rsidRPr="003018D5">
        <w:t>Андріївка</w:t>
      </w:r>
      <w:proofErr w:type="spellEnd"/>
      <w:r w:rsidRPr="003018D5">
        <w:t xml:space="preserve">, Богдани, </w:t>
      </w:r>
      <w:proofErr w:type="spellStart"/>
      <w:r w:rsidRPr="003018D5">
        <w:t>Вахівка</w:t>
      </w:r>
      <w:proofErr w:type="spellEnd"/>
      <w:r w:rsidRPr="003018D5">
        <w:t xml:space="preserve">, Володимирівка, </w:t>
      </w:r>
      <w:proofErr w:type="spellStart"/>
      <w:r w:rsidRPr="003018D5">
        <w:t>Глібівка</w:t>
      </w:r>
      <w:proofErr w:type="spellEnd"/>
      <w:r w:rsidRPr="003018D5">
        <w:t>, Гута-</w:t>
      </w:r>
      <w:proofErr w:type="spellStart"/>
      <w:r w:rsidRPr="003018D5">
        <w:t>Катюжанська</w:t>
      </w:r>
      <w:proofErr w:type="spellEnd"/>
      <w:r w:rsidRPr="003018D5">
        <w:t xml:space="preserve">, Демидів, </w:t>
      </w:r>
      <w:proofErr w:type="spellStart"/>
      <w:r w:rsidRPr="003018D5">
        <w:t>Дмитрівка</w:t>
      </w:r>
      <w:proofErr w:type="spellEnd"/>
      <w:r w:rsidRPr="003018D5">
        <w:t xml:space="preserve">, Дудки, </w:t>
      </w:r>
      <w:proofErr w:type="spellStart"/>
      <w:r w:rsidRPr="003018D5">
        <w:t>Каменка</w:t>
      </w:r>
      <w:proofErr w:type="spellEnd"/>
      <w:r w:rsidRPr="003018D5">
        <w:t xml:space="preserve">, </w:t>
      </w:r>
      <w:proofErr w:type="spellStart"/>
      <w:r w:rsidRPr="003018D5">
        <w:t>Катюжанка</w:t>
      </w:r>
      <w:proofErr w:type="spellEnd"/>
      <w:r w:rsidRPr="003018D5">
        <w:t xml:space="preserve">, </w:t>
      </w:r>
      <w:proofErr w:type="spellStart"/>
      <w:r w:rsidRPr="003018D5">
        <w:t>Козаровичі</w:t>
      </w:r>
      <w:proofErr w:type="spellEnd"/>
      <w:r w:rsidRPr="003018D5">
        <w:t xml:space="preserve">, Круги, Литвинівка, Лісовичі, </w:t>
      </w:r>
      <w:proofErr w:type="spellStart"/>
      <w:r w:rsidRPr="003018D5">
        <w:t>Любидва</w:t>
      </w:r>
      <w:proofErr w:type="spellEnd"/>
      <w:r w:rsidRPr="003018D5">
        <w:t xml:space="preserve">, Любимівка, Миколаївка, </w:t>
      </w:r>
      <w:proofErr w:type="spellStart"/>
      <w:r w:rsidRPr="003018D5">
        <w:t>Овідєва</w:t>
      </w:r>
      <w:proofErr w:type="spellEnd"/>
      <w:r w:rsidRPr="003018D5">
        <w:t xml:space="preserve"> Нива, Пилява, </w:t>
      </w:r>
      <w:proofErr w:type="spellStart"/>
      <w:r w:rsidRPr="003018D5">
        <w:t>Рикунь</w:t>
      </w:r>
      <w:proofErr w:type="spellEnd"/>
      <w:r w:rsidRPr="003018D5">
        <w:t xml:space="preserve">, </w:t>
      </w:r>
      <w:proofErr w:type="spellStart"/>
      <w:r w:rsidRPr="003018D5">
        <w:t>Ритні</w:t>
      </w:r>
      <w:proofErr w:type="spellEnd"/>
      <w:r w:rsidRPr="003018D5">
        <w:t xml:space="preserve">, </w:t>
      </w:r>
      <w:proofErr w:type="spellStart"/>
      <w:r w:rsidRPr="003018D5">
        <w:t>Рихта</w:t>
      </w:r>
      <w:proofErr w:type="spellEnd"/>
      <w:r w:rsidRPr="003018D5">
        <w:t xml:space="preserve">, Рови, </w:t>
      </w:r>
      <w:proofErr w:type="spellStart"/>
      <w:r w:rsidRPr="003018D5">
        <w:t>Розтісне</w:t>
      </w:r>
      <w:proofErr w:type="spellEnd"/>
      <w:r w:rsidRPr="003018D5">
        <w:t>, Рудня-</w:t>
      </w:r>
      <w:proofErr w:type="spellStart"/>
      <w:r w:rsidRPr="003018D5">
        <w:t>Димерська</w:t>
      </w:r>
      <w:proofErr w:type="spellEnd"/>
      <w:r w:rsidRPr="003018D5">
        <w:t xml:space="preserve">, Савенки, Сичівка, </w:t>
      </w:r>
      <w:proofErr w:type="spellStart"/>
      <w:r w:rsidRPr="003018D5">
        <w:t>Сухолуччя</w:t>
      </w:r>
      <w:proofErr w:type="spellEnd"/>
      <w:r w:rsidRPr="003018D5">
        <w:t xml:space="preserve">, </w:t>
      </w:r>
      <w:proofErr w:type="spellStart"/>
      <w:r w:rsidRPr="003018D5">
        <w:t>Толокунь</w:t>
      </w:r>
      <w:proofErr w:type="spellEnd"/>
      <w:r w:rsidRPr="003018D5">
        <w:t xml:space="preserve">, </w:t>
      </w:r>
      <w:proofErr w:type="spellStart"/>
      <w:r w:rsidRPr="003018D5">
        <w:t>Федорівка</w:t>
      </w:r>
      <w:proofErr w:type="spellEnd"/>
      <w:r w:rsidRPr="003018D5">
        <w:t>, Ясногородка.</w:t>
      </w:r>
    </w:p>
    <w:p w14:paraId="273397D9" w14:textId="77777777" w:rsidR="003018D5" w:rsidRPr="003018D5" w:rsidRDefault="003018D5" w:rsidP="003018D5">
      <w:pPr>
        <w:pStyle w:val="a4"/>
        <w:ind w:left="0" w:firstLine="567"/>
        <w:jc w:val="both"/>
      </w:pPr>
      <w:r w:rsidRPr="003018D5">
        <w:t xml:space="preserve">Гідрографічна мережа  </w:t>
      </w:r>
      <w:r w:rsidRPr="003018D5">
        <w:rPr>
          <w:bCs/>
        </w:rPr>
        <w:t xml:space="preserve">Димерської селищної територіальної громади </w:t>
      </w:r>
      <w:r w:rsidRPr="003018D5">
        <w:t>належить до басейну річки Дніпро. На території налічується 51 ставок загальною площею 700,0500 га, також 2 озера загальною площею 0,6000 га та протікають річки:</w:t>
      </w:r>
    </w:p>
    <w:p w14:paraId="0155230C" w14:textId="77777777" w:rsidR="003018D5" w:rsidRPr="003018D5" w:rsidRDefault="003018D5" w:rsidP="003018D5">
      <w:pPr>
        <w:pStyle w:val="a4"/>
        <w:numPr>
          <w:ilvl w:val="0"/>
          <w:numId w:val="2"/>
        </w:numPr>
        <w:ind w:left="0" w:firstLine="567"/>
        <w:jc w:val="both"/>
      </w:pPr>
      <w:r w:rsidRPr="003018D5">
        <w:t>р. Трость, довжина в межах територіальної громади 10 км (протікає в с. Володимирівка);</w:t>
      </w:r>
    </w:p>
    <w:p w14:paraId="3A2E3437" w14:textId="77777777" w:rsidR="003018D5" w:rsidRPr="003018D5" w:rsidRDefault="003018D5" w:rsidP="003018D5">
      <w:pPr>
        <w:pStyle w:val="a4"/>
        <w:numPr>
          <w:ilvl w:val="0"/>
          <w:numId w:val="2"/>
        </w:numPr>
        <w:ind w:left="0" w:firstLine="567"/>
        <w:jc w:val="both"/>
      </w:pPr>
      <w:r w:rsidRPr="003018D5">
        <w:t xml:space="preserve">р. Ірпінь, довжина в межах територіальної громади 10,1 км (протікає в с. Демидів, </w:t>
      </w:r>
      <w:proofErr w:type="spellStart"/>
      <w:r w:rsidRPr="003018D5">
        <w:t>Козаровичі</w:t>
      </w:r>
      <w:proofErr w:type="spellEnd"/>
      <w:r w:rsidRPr="003018D5">
        <w:t>);</w:t>
      </w:r>
    </w:p>
    <w:p w14:paraId="1995E5F2" w14:textId="77777777" w:rsidR="003018D5" w:rsidRPr="003018D5" w:rsidRDefault="003018D5" w:rsidP="003018D5">
      <w:pPr>
        <w:pStyle w:val="a4"/>
        <w:numPr>
          <w:ilvl w:val="0"/>
          <w:numId w:val="2"/>
        </w:numPr>
        <w:ind w:left="0" w:firstLine="567"/>
        <w:jc w:val="both"/>
      </w:pPr>
      <w:r w:rsidRPr="003018D5">
        <w:t xml:space="preserve">р. Кізка, довжина в межах територіальної громади 9,7 км (протікає в с. Демидів, </w:t>
      </w:r>
      <w:proofErr w:type="spellStart"/>
      <w:r w:rsidRPr="003018D5">
        <w:t>Козаровичі</w:t>
      </w:r>
      <w:proofErr w:type="spellEnd"/>
      <w:r w:rsidRPr="003018D5">
        <w:t>);</w:t>
      </w:r>
    </w:p>
    <w:p w14:paraId="26A32A31" w14:textId="77777777" w:rsidR="003018D5" w:rsidRPr="003018D5" w:rsidRDefault="003018D5" w:rsidP="003018D5">
      <w:pPr>
        <w:pStyle w:val="a4"/>
        <w:numPr>
          <w:ilvl w:val="0"/>
          <w:numId w:val="2"/>
        </w:numPr>
        <w:ind w:left="0" w:firstLine="567"/>
        <w:jc w:val="both"/>
      </w:pPr>
      <w:r w:rsidRPr="003018D5">
        <w:t xml:space="preserve">р. Здвиж, довжина в межах територіальної громади 39 км (протікає в с. Дудки, с. </w:t>
      </w:r>
      <w:proofErr w:type="spellStart"/>
      <w:r w:rsidRPr="003018D5">
        <w:t>Катюжанка</w:t>
      </w:r>
      <w:proofErr w:type="spellEnd"/>
      <w:r w:rsidRPr="003018D5">
        <w:t>);</w:t>
      </w:r>
    </w:p>
    <w:p w14:paraId="5C9652E5" w14:textId="77777777" w:rsidR="003018D5" w:rsidRPr="003018D5" w:rsidRDefault="003018D5" w:rsidP="003018D5">
      <w:pPr>
        <w:pStyle w:val="a4"/>
        <w:numPr>
          <w:ilvl w:val="0"/>
          <w:numId w:val="2"/>
        </w:numPr>
        <w:ind w:left="0" w:firstLine="567"/>
        <w:jc w:val="both"/>
      </w:pPr>
      <w:r w:rsidRPr="003018D5">
        <w:t>р. Кам’янка, довжина в межах територіальної громади 10 км (протікає в с. Кам’янка);</w:t>
      </w:r>
    </w:p>
    <w:p w14:paraId="0DF704C5" w14:textId="77777777" w:rsidR="003018D5" w:rsidRPr="003018D5" w:rsidRDefault="003018D5" w:rsidP="003018D5">
      <w:pPr>
        <w:pStyle w:val="a4"/>
        <w:numPr>
          <w:ilvl w:val="0"/>
          <w:numId w:val="2"/>
        </w:numPr>
        <w:ind w:left="0" w:firstLine="567"/>
        <w:jc w:val="both"/>
      </w:pPr>
      <w:r w:rsidRPr="003018D5">
        <w:t>р. Лісовичка, довжина в межах територіальної громади 12 км (протікає в с. Литвинівка);</w:t>
      </w:r>
    </w:p>
    <w:p w14:paraId="587EAA6B" w14:textId="77777777" w:rsidR="003018D5" w:rsidRPr="003018D5" w:rsidRDefault="003018D5" w:rsidP="003018D5">
      <w:pPr>
        <w:pStyle w:val="a4"/>
        <w:numPr>
          <w:ilvl w:val="0"/>
          <w:numId w:val="2"/>
        </w:numPr>
        <w:ind w:left="0" w:firstLine="567"/>
        <w:jc w:val="both"/>
      </w:pPr>
      <w:r w:rsidRPr="003018D5">
        <w:t xml:space="preserve">р. Жидок, довжина в межах територіальної громади 26 км (протікає в с. Сичівка, </w:t>
      </w:r>
      <w:proofErr w:type="spellStart"/>
      <w:r w:rsidRPr="003018D5">
        <w:t>с.Любимівка</w:t>
      </w:r>
      <w:proofErr w:type="spellEnd"/>
      <w:r w:rsidRPr="003018D5">
        <w:t xml:space="preserve">, </w:t>
      </w:r>
      <w:proofErr w:type="spellStart"/>
      <w:r w:rsidRPr="003018D5">
        <w:t>с.Андріївка</w:t>
      </w:r>
      <w:proofErr w:type="spellEnd"/>
      <w:r w:rsidRPr="003018D5">
        <w:t>);</w:t>
      </w:r>
    </w:p>
    <w:p w14:paraId="0E5CB533" w14:textId="77777777" w:rsidR="003018D5" w:rsidRPr="003018D5" w:rsidRDefault="003018D5" w:rsidP="003018D5">
      <w:pPr>
        <w:pStyle w:val="a4"/>
        <w:numPr>
          <w:ilvl w:val="0"/>
          <w:numId w:val="2"/>
        </w:numPr>
        <w:ind w:left="0" w:firstLine="567"/>
        <w:jc w:val="both"/>
      </w:pPr>
      <w:proofErr w:type="spellStart"/>
      <w:r w:rsidRPr="003018D5">
        <w:t>р.Сельниця</w:t>
      </w:r>
      <w:proofErr w:type="spellEnd"/>
      <w:r w:rsidRPr="003018D5">
        <w:t xml:space="preserve">, довжина в межах територіальної громади 10 км (протікає в с. </w:t>
      </w:r>
      <w:proofErr w:type="spellStart"/>
      <w:r w:rsidRPr="003018D5">
        <w:t>Толокунь</w:t>
      </w:r>
      <w:proofErr w:type="spellEnd"/>
      <w:r w:rsidRPr="003018D5">
        <w:t>);</w:t>
      </w:r>
    </w:p>
    <w:p w14:paraId="15A00F57" w14:textId="77777777" w:rsidR="003018D5" w:rsidRPr="003018D5" w:rsidRDefault="003018D5" w:rsidP="003018D5">
      <w:pPr>
        <w:pStyle w:val="a4"/>
        <w:numPr>
          <w:ilvl w:val="0"/>
          <w:numId w:val="2"/>
        </w:numPr>
        <w:ind w:left="0" w:firstLine="567"/>
        <w:jc w:val="both"/>
      </w:pPr>
      <w:r w:rsidRPr="003018D5">
        <w:t xml:space="preserve">р. </w:t>
      </w:r>
      <w:proofErr w:type="spellStart"/>
      <w:r w:rsidRPr="003018D5">
        <w:t>Ратуха</w:t>
      </w:r>
      <w:proofErr w:type="spellEnd"/>
      <w:r w:rsidRPr="003018D5">
        <w:t>, довжина в межах територіальної громади 13 км (протікає в с. Ясногородка, с. Круги);</w:t>
      </w:r>
    </w:p>
    <w:p w14:paraId="38793DB8" w14:textId="77777777" w:rsidR="003018D5" w:rsidRPr="003018D5" w:rsidRDefault="003018D5" w:rsidP="003018D5">
      <w:pPr>
        <w:pStyle w:val="a4"/>
        <w:numPr>
          <w:ilvl w:val="0"/>
          <w:numId w:val="2"/>
        </w:numPr>
        <w:ind w:left="0" w:firstLine="567"/>
        <w:jc w:val="both"/>
      </w:pPr>
      <w:r w:rsidRPr="003018D5">
        <w:t xml:space="preserve">р. </w:t>
      </w:r>
      <w:proofErr w:type="spellStart"/>
      <w:r w:rsidRPr="003018D5">
        <w:t>Пехівка</w:t>
      </w:r>
      <w:proofErr w:type="spellEnd"/>
      <w:r w:rsidRPr="003018D5">
        <w:t xml:space="preserve">, довжина в межах територіальної громади 17 км (протікає в смт Димер, с. </w:t>
      </w:r>
      <w:proofErr w:type="spellStart"/>
      <w:r w:rsidRPr="003018D5">
        <w:t>Глібівка</w:t>
      </w:r>
      <w:proofErr w:type="spellEnd"/>
      <w:r w:rsidRPr="003018D5">
        <w:t>).</w:t>
      </w:r>
    </w:p>
    <w:p w14:paraId="1E418FC4" w14:textId="77777777" w:rsidR="003018D5" w:rsidRPr="003018D5" w:rsidRDefault="003018D5" w:rsidP="003018D5">
      <w:pPr>
        <w:pStyle w:val="a4"/>
        <w:ind w:left="0" w:firstLine="567"/>
        <w:jc w:val="both"/>
      </w:pPr>
      <w:r w:rsidRPr="003018D5">
        <w:t>За останні роки,</w:t>
      </w:r>
      <w:r w:rsidR="00BB644A">
        <w:t xml:space="preserve"> в тому числі</w:t>
      </w:r>
      <w:r w:rsidRPr="003018D5">
        <w:t xml:space="preserve"> внаслідок інтенсивної господарської діяльності</w:t>
      </w:r>
      <w:r w:rsidR="00BB644A">
        <w:t xml:space="preserve"> велика кількість водних об’єктів </w:t>
      </w:r>
      <w:r w:rsidRPr="003018D5">
        <w:t>замулил</w:t>
      </w:r>
      <w:r w:rsidR="00BB644A">
        <w:t>ись та перебувають в незадовільному стані</w:t>
      </w:r>
      <w:r w:rsidRPr="003018D5">
        <w:t>. Все це негативно вплинуло на кількісний та якісний стан водних ресурсів.</w:t>
      </w:r>
    </w:p>
    <w:p w14:paraId="54351676" w14:textId="77777777" w:rsidR="003018D5" w:rsidRPr="003018D5" w:rsidRDefault="003018D5" w:rsidP="003018D5">
      <w:pPr>
        <w:pStyle w:val="a4"/>
        <w:ind w:left="0" w:firstLine="567"/>
        <w:jc w:val="both"/>
      </w:pPr>
      <w:r w:rsidRPr="003018D5">
        <w:t>Втручання людини в природні процеси призвело до уповільнення течії та водообміну, порушення процесів природного самоочищення. Частина стоку малих річок втрачається, а внаслідок випаровування та фільтрації ставки в окремі маловодні роки не заповнюються водою.</w:t>
      </w:r>
    </w:p>
    <w:p w14:paraId="13AB98EB" w14:textId="77777777" w:rsidR="003018D5" w:rsidRDefault="003018D5" w:rsidP="00A1548A">
      <w:pPr>
        <w:pStyle w:val="a4"/>
        <w:ind w:left="0" w:firstLine="567"/>
        <w:jc w:val="both"/>
        <w:rPr>
          <w:b/>
          <w:bCs/>
        </w:rPr>
      </w:pPr>
      <w:r w:rsidRPr="003018D5">
        <w:t>За відсутності в більшій частині прибережних захисних смуг водних об’єктів лісонасаджень та залуження, вони</w:t>
      </w:r>
      <w:r w:rsidR="00A1548A">
        <w:t xml:space="preserve"> в деякій мірі</w:t>
      </w:r>
      <w:r w:rsidRPr="003018D5">
        <w:t xml:space="preserve"> стали накопичувачами продуктів змивання із території сільськогосподарських угідь та населених пунктів. Якість води в них така, що не дозволяє використовувати їх для потреб рекреації та риборозведення.</w:t>
      </w:r>
    </w:p>
    <w:p w14:paraId="39162000" w14:textId="77777777" w:rsidR="003018D5" w:rsidRPr="003018D5" w:rsidRDefault="003018D5" w:rsidP="003018D5">
      <w:pPr>
        <w:rPr>
          <w:b/>
          <w:bCs/>
        </w:rPr>
      </w:pPr>
    </w:p>
    <w:p w14:paraId="20D6756C" w14:textId="77777777" w:rsidR="003018D5" w:rsidRPr="003018D5" w:rsidRDefault="003018D5" w:rsidP="003018D5">
      <w:pPr>
        <w:pStyle w:val="a4"/>
        <w:ind w:left="0" w:firstLine="1"/>
        <w:jc w:val="center"/>
        <w:rPr>
          <w:b/>
          <w:bCs/>
        </w:rPr>
      </w:pPr>
      <w:r w:rsidRPr="003018D5">
        <w:rPr>
          <w:b/>
          <w:bCs/>
        </w:rPr>
        <w:t>4. Мета програми</w:t>
      </w:r>
    </w:p>
    <w:p w14:paraId="5E636668" w14:textId="77777777" w:rsidR="003018D5" w:rsidRPr="003018D5" w:rsidRDefault="003018D5" w:rsidP="003018D5">
      <w:pPr>
        <w:pStyle w:val="a4"/>
        <w:ind w:left="0" w:firstLine="1"/>
        <w:jc w:val="center"/>
        <w:rPr>
          <w:b/>
          <w:bCs/>
        </w:rPr>
      </w:pPr>
    </w:p>
    <w:p w14:paraId="265C8A23" w14:textId="77777777" w:rsidR="003018D5" w:rsidRPr="003018D5" w:rsidRDefault="003018D5" w:rsidP="003018D5">
      <w:pPr>
        <w:pStyle w:val="a4"/>
        <w:ind w:left="0" w:firstLine="567"/>
        <w:jc w:val="both"/>
        <w:rPr>
          <w:b/>
          <w:bCs/>
        </w:rPr>
      </w:pPr>
      <w:r w:rsidRPr="003018D5">
        <w:t xml:space="preserve">Програма  поліпшення технічного та екологічного стану водойм на території Димерської селищної територіальної громади на 2023-2025 роки розроблена з метою </w:t>
      </w:r>
      <w:r w:rsidRPr="003018D5">
        <w:lastRenderedPageBreak/>
        <w:t>реалізації державної і регіональної політики у галузі водного господарства на території громади:</w:t>
      </w:r>
    </w:p>
    <w:p w14:paraId="472C18D6" w14:textId="77777777" w:rsidR="003018D5" w:rsidRPr="003018D5" w:rsidRDefault="003018D5" w:rsidP="003018D5">
      <w:pPr>
        <w:pStyle w:val="a3"/>
        <w:numPr>
          <w:ilvl w:val="0"/>
          <w:numId w:val="5"/>
        </w:numPr>
        <w:spacing w:before="0" w:beforeAutospacing="0" w:after="0" w:afterAutospacing="0"/>
        <w:ind w:left="0" w:firstLine="567"/>
        <w:jc w:val="both"/>
        <w:rPr>
          <w:lang w:val="uk-UA"/>
        </w:rPr>
      </w:pPr>
      <w:r w:rsidRPr="003018D5">
        <w:rPr>
          <w:lang w:val="uk-UA"/>
        </w:rPr>
        <w:t>створення умов для безпечного проживання населення;</w:t>
      </w:r>
    </w:p>
    <w:p w14:paraId="01C1A575" w14:textId="77777777" w:rsidR="003018D5" w:rsidRPr="003018D5" w:rsidRDefault="003018D5" w:rsidP="003018D5">
      <w:pPr>
        <w:pStyle w:val="a3"/>
        <w:numPr>
          <w:ilvl w:val="0"/>
          <w:numId w:val="5"/>
        </w:numPr>
        <w:spacing w:before="0" w:beforeAutospacing="0" w:after="0" w:afterAutospacing="0"/>
        <w:ind w:left="0" w:firstLine="567"/>
        <w:jc w:val="both"/>
        <w:rPr>
          <w:lang w:val="uk-UA"/>
        </w:rPr>
      </w:pPr>
      <w:r w:rsidRPr="003018D5">
        <w:rPr>
          <w:lang w:val="uk-UA"/>
        </w:rPr>
        <w:t xml:space="preserve">поліпшення екологічного стану території; </w:t>
      </w:r>
    </w:p>
    <w:p w14:paraId="7CF53990" w14:textId="77777777" w:rsidR="003018D5" w:rsidRPr="003018D5" w:rsidRDefault="003018D5" w:rsidP="003018D5">
      <w:pPr>
        <w:pStyle w:val="a3"/>
        <w:numPr>
          <w:ilvl w:val="0"/>
          <w:numId w:val="5"/>
        </w:numPr>
        <w:spacing w:before="0" w:beforeAutospacing="0" w:after="0" w:afterAutospacing="0"/>
        <w:ind w:left="0" w:firstLine="567"/>
        <w:jc w:val="both"/>
        <w:rPr>
          <w:lang w:val="uk-UA"/>
        </w:rPr>
      </w:pPr>
      <w:r w:rsidRPr="003018D5">
        <w:rPr>
          <w:lang w:val="uk-UA"/>
        </w:rPr>
        <w:t xml:space="preserve">задоволення потреби населення і галузей економіки у водних ресурсах та оптимізації водоспоживання; </w:t>
      </w:r>
    </w:p>
    <w:p w14:paraId="66AE5521" w14:textId="77777777" w:rsidR="003018D5" w:rsidRPr="003018D5" w:rsidRDefault="003018D5" w:rsidP="003018D5">
      <w:pPr>
        <w:pStyle w:val="a3"/>
        <w:numPr>
          <w:ilvl w:val="0"/>
          <w:numId w:val="5"/>
        </w:numPr>
        <w:spacing w:before="0" w:beforeAutospacing="0" w:after="0" w:afterAutospacing="0"/>
        <w:ind w:left="0" w:firstLine="567"/>
        <w:jc w:val="both"/>
        <w:rPr>
          <w:lang w:val="uk-UA"/>
        </w:rPr>
      </w:pPr>
      <w:r w:rsidRPr="003018D5">
        <w:rPr>
          <w:lang w:val="uk-UA"/>
        </w:rPr>
        <w:t xml:space="preserve">виконання заходів щодо будівництва берегоукріплень; впорядкування прибережних захисних смуг та створення захисних зелених насаджень вздовж берегів, </w:t>
      </w:r>
    </w:p>
    <w:p w14:paraId="4904C1A8" w14:textId="77777777" w:rsidR="003018D5" w:rsidRPr="003018D5" w:rsidRDefault="003018D5" w:rsidP="003018D5">
      <w:pPr>
        <w:pStyle w:val="a3"/>
        <w:numPr>
          <w:ilvl w:val="0"/>
          <w:numId w:val="5"/>
        </w:numPr>
        <w:spacing w:before="0" w:beforeAutospacing="0" w:after="0" w:afterAutospacing="0"/>
        <w:ind w:left="0" w:firstLine="567"/>
        <w:jc w:val="both"/>
        <w:rPr>
          <w:lang w:val="uk-UA"/>
        </w:rPr>
      </w:pPr>
      <w:r w:rsidRPr="003018D5">
        <w:rPr>
          <w:lang w:val="uk-UA"/>
        </w:rPr>
        <w:t xml:space="preserve">забезпечення функціонування гідротехнічних споруд; </w:t>
      </w:r>
    </w:p>
    <w:p w14:paraId="56862EBC" w14:textId="77777777" w:rsidR="003018D5" w:rsidRPr="003018D5" w:rsidRDefault="003018D5" w:rsidP="003018D5">
      <w:pPr>
        <w:pStyle w:val="a3"/>
        <w:numPr>
          <w:ilvl w:val="0"/>
          <w:numId w:val="5"/>
        </w:numPr>
        <w:spacing w:before="0" w:beforeAutospacing="0" w:after="0" w:afterAutospacing="0"/>
        <w:ind w:left="0" w:firstLine="567"/>
        <w:jc w:val="both"/>
        <w:rPr>
          <w:lang w:val="uk-UA"/>
        </w:rPr>
      </w:pPr>
      <w:r w:rsidRPr="003018D5">
        <w:rPr>
          <w:lang w:val="uk-UA"/>
        </w:rPr>
        <w:t xml:space="preserve">створення водоохоронних зон з комплексом санітарних та інших заходів, спрямованих на запобігання забрудненню, засміченню та виснаженню водних ресурсів,  </w:t>
      </w:r>
    </w:p>
    <w:p w14:paraId="74BBC0EE" w14:textId="77777777" w:rsidR="003018D5" w:rsidRPr="003018D5" w:rsidRDefault="003018D5" w:rsidP="003018D5">
      <w:pPr>
        <w:pStyle w:val="a3"/>
        <w:numPr>
          <w:ilvl w:val="0"/>
          <w:numId w:val="5"/>
        </w:numPr>
        <w:spacing w:before="0" w:beforeAutospacing="0" w:after="0" w:afterAutospacing="0"/>
        <w:ind w:left="0" w:firstLine="567"/>
        <w:jc w:val="both"/>
        <w:rPr>
          <w:lang w:val="uk-UA"/>
        </w:rPr>
      </w:pPr>
      <w:r w:rsidRPr="003018D5">
        <w:rPr>
          <w:lang w:val="uk-UA"/>
        </w:rPr>
        <w:t xml:space="preserve">запобігання та ліквідації наслідків шкідливої дії води; </w:t>
      </w:r>
    </w:p>
    <w:p w14:paraId="61E5541C" w14:textId="77777777" w:rsidR="003018D5" w:rsidRPr="003018D5" w:rsidRDefault="003018D5" w:rsidP="003018D5">
      <w:pPr>
        <w:pStyle w:val="a3"/>
        <w:numPr>
          <w:ilvl w:val="0"/>
          <w:numId w:val="5"/>
        </w:numPr>
        <w:spacing w:before="0" w:beforeAutospacing="0" w:after="0" w:afterAutospacing="0"/>
        <w:ind w:left="0" w:firstLine="567"/>
        <w:jc w:val="both"/>
        <w:rPr>
          <w:lang w:val="uk-UA"/>
        </w:rPr>
      </w:pPr>
      <w:r w:rsidRPr="003018D5">
        <w:rPr>
          <w:lang w:val="uk-UA"/>
        </w:rPr>
        <w:t xml:space="preserve">винесення або ліквідація об’єктів забруднення з прибережних смуг; </w:t>
      </w:r>
    </w:p>
    <w:p w14:paraId="35D89482" w14:textId="77777777" w:rsidR="003018D5" w:rsidRPr="003018D5" w:rsidRDefault="003018D5" w:rsidP="003018D5">
      <w:pPr>
        <w:pStyle w:val="a3"/>
        <w:numPr>
          <w:ilvl w:val="0"/>
          <w:numId w:val="5"/>
        </w:numPr>
        <w:spacing w:before="0" w:beforeAutospacing="0" w:after="0" w:afterAutospacing="0"/>
        <w:ind w:left="0" w:firstLine="567"/>
        <w:jc w:val="both"/>
        <w:rPr>
          <w:color w:val="000000"/>
          <w:shd w:val="clear" w:color="auto" w:fill="FFFFFF"/>
          <w:lang w:val="uk-UA"/>
        </w:rPr>
      </w:pPr>
      <w:r w:rsidRPr="003018D5">
        <w:rPr>
          <w:lang w:val="uk-UA"/>
        </w:rPr>
        <w:t>прийняття заходів з охорони підземних вод та ліквідації їх забруднення.</w:t>
      </w:r>
      <w:bookmarkStart w:id="4" w:name="_Hlk69378299"/>
      <w:bookmarkEnd w:id="4"/>
      <w:r w:rsidRPr="003018D5">
        <w:rPr>
          <w:color w:val="000000"/>
          <w:shd w:val="clear" w:color="auto" w:fill="FFFFFF"/>
          <w:lang w:val="uk-UA"/>
        </w:rPr>
        <w:t xml:space="preserve"> </w:t>
      </w:r>
    </w:p>
    <w:p w14:paraId="50C60D00" w14:textId="77777777" w:rsidR="003018D5" w:rsidRPr="003018D5" w:rsidRDefault="003018D5" w:rsidP="003018D5">
      <w:pPr>
        <w:pStyle w:val="a3"/>
        <w:numPr>
          <w:ilvl w:val="0"/>
          <w:numId w:val="5"/>
        </w:numPr>
        <w:spacing w:before="0" w:beforeAutospacing="0" w:after="0" w:afterAutospacing="0"/>
        <w:ind w:left="0" w:firstLine="567"/>
        <w:jc w:val="both"/>
        <w:rPr>
          <w:lang w:val="uk-UA"/>
        </w:rPr>
      </w:pPr>
      <w:r w:rsidRPr="003018D5">
        <w:rPr>
          <w:color w:val="000000"/>
          <w:shd w:val="clear" w:color="auto" w:fill="FFFFFF"/>
          <w:lang w:val="uk-UA"/>
        </w:rPr>
        <w:t xml:space="preserve">паспортизація водних об’єктів </w:t>
      </w:r>
      <w:r w:rsidRPr="003018D5">
        <w:rPr>
          <w:lang w:val="uk-UA"/>
        </w:rPr>
        <w:t>(малих річок і водойм)</w:t>
      </w:r>
      <w:r w:rsidRPr="003018D5">
        <w:rPr>
          <w:shd w:val="clear" w:color="auto" w:fill="FFFFFF"/>
          <w:lang w:val="uk-UA"/>
        </w:rPr>
        <w:t xml:space="preserve"> </w:t>
      </w:r>
      <w:r w:rsidRPr="003018D5">
        <w:rPr>
          <w:color w:val="000000"/>
          <w:shd w:val="clear" w:color="auto" w:fill="FFFFFF"/>
          <w:lang w:val="uk-UA"/>
        </w:rPr>
        <w:t xml:space="preserve">з метою упорядкування та </w:t>
      </w:r>
      <w:r w:rsidRPr="003018D5">
        <w:rPr>
          <w:color w:val="000000"/>
          <w:lang w:val="uk-UA"/>
        </w:rPr>
        <w:t>ефективного планування режимів роботи водних об’єктів.</w:t>
      </w:r>
    </w:p>
    <w:p w14:paraId="58EDA7AB" w14:textId="77777777" w:rsidR="003018D5" w:rsidRPr="003018D5" w:rsidRDefault="003018D5" w:rsidP="003018D5">
      <w:pPr>
        <w:pStyle w:val="a4"/>
        <w:numPr>
          <w:ilvl w:val="0"/>
          <w:numId w:val="5"/>
        </w:numPr>
        <w:ind w:left="0" w:firstLine="567"/>
        <w:jc w:val="both"/>
      </w:pPr>
      <w:r w:rsidRPr="003018D5">
        <w:t>екологічне виховання населення, спрямоване на дбайливе ставлення до довкілля.</w:t>
      </w:r>
    </w:p>
    <w:p w14:paraId="30462FD3" w14:textId="77777777" w:rsidR="003018D5" w:rsidRPr="003018D5" w:rsidRDefault="003018D5" w:rsidP="003018D5">
      <w:pPr>
        <w:jc w:val="center"/>
        <w:rPr>
          <w:b/>
          <w:bCs/>
        </w:rPr>
      </w:pPr>
    </w:p>
    <w:p w14:paraId="0FA5904A" w14:textId="77777777" w:rsidR="003018D5" w:rsidRPr="003018D5" w:rsidRDefault="003018D5" w:rsidP="003018D5">
      <w:pPr>
        <w:jc w:val="center"/>
        <w:rPr>
          <w:b/>
          <w:bCs/>
        </w:rPr>
      </w:pPr>
      <w:r w:rsidRPr="003018D5">
        <w:rPr>
          <w:b/>
          <w:bCs/>
        </w:rPr>
        <w:t xml:space="preserve">5. </w:t>
      </w:r>
      <w:proofErr w:type="spellStart"/>
      <w:r w:rsidRPr="003018D5">
        <w:rPr>
          <w:b/>
          <w:bCs/>
        </w:rPr>
        <w:t>Обгрунтування</w:t>
      </w:r>
      <w:proofErr w:type="spellEnd"/>
      <w:r w:rsidRPr="003018D5">
        <w:rPr>
          <w:b/>
          <w:bCs/>
        </w:rPr>
        <w:t xml:space="preserve"> необхідності розробки та реалізації Програми</w:t>
      </w:r>
    </w:p>
    <w:p w14:paraId="5D9D2A2B" w14:textId="77777777" w:rsidR="003018D5" w:rsidRPr="003018D5" w:rsidRDefault="003018D5" w:rsidP="003018D5">
      <w:pPr>
        <w:ind w:firstLine="567"/>
        <w:jc w:val="both"/>
      </w:pPr>
    </w:p>
    <w:p w14:paraId="716791CE" w14:textId="77777777" w:rsidR="003018D5" w:rsidRPr="003018D5" w:rsidRDefault="003018D5" w:rsidP="003018D5">
      <w:pPr>
        <w:ind w:firstLine="567"/>
        <w:jc w:val="both"/>
      </w:pPr>
      <w:r w:rsidRPr="003018D5">
        <w:t xml:space="preserve">Оптимальним варіантом розв’язання поставленої проблеми є системна реалізація державної політики сталого інноваційно-інвестиційного розвитку водного господарства за рахунок </w:t>
      </w:r>
      <w:r w:rsidRPr="003018D5">
        <w:rPr>
          <w:bCs/>
        </w:rPr>
        <w:t>коштів бюджету Димерської селищної територіальної громади, обласного та державного бюджетів, міжбюд</w:t>
      </w:r>
      <w:r w:rsidRPr="003018D5">
        <w:t>жетних трансфертів, та інших джерел не заборонених законодавством України і спрямування їх на значне підвищення ефективності управління водними ресурсами, їх використання і охорону від кількісного та якісного виснаження.</w:t>
      </w:r>
    </w:p>
    <w:p w14:paraId="2D51720A" w14:textId="77777777" w:rsidR="003018D5" w:rsidRPr="003018D5" w:rsidRDefault="003018D5" w:rsidP="003018D5">
      <w:pPr>
        <w:ind w:firstLine="567"/>
        <w:jc w:val="both"/>
      </w:pPr>
      <w:r w:rsidRPr="003018D5">
        <w:t>Для розв</w:t>
      </w:r>
      <w:r w:rsidRPr="003018D5">
        <w:rPr>
          <w:color w:val="000000"/>
        </w:rPr>
        <w:t>’</w:t>
      </w:r>
      <w:r w:rsidRPr="003018D5">
        <w:t>язання проблеми необхідно вжити такі заходи:</w:t>
      </w:r>
    </w:p>
    <w:p w14:paraId="2890BA2F" w14:textId="77777777" w:rsidR="003018D5" w:rsidRPr="003018D5" w:rsidRDefault="003018D5" w:rsidP="003018D5">
      <w:pPr>
        <w:pStyle w:val="a4"/>
        <w:numPr>
          <w:ilvl w:val="0"/>
          <w:numId w:val="4"/>
        </w:numPr>
        <w:ind w:left="0" w:firstLine="567"/>
        <w:jc w:val="both"/>
      </w:pPr>
      <w:r w:rsidRPr="003018D5">
        <w:t xml:space="preserve">екологічне покращення, розчищення, регулювання </w:t>
      </w:r>
      <w:proofErr w:type="spellStart"/>
      <w:r w:rsidRPr="003018D5">
        <w:t>русел</w:t>
      </w:r>
      <w:proofErr w:type="spellEnd"/>
      <w:r w:rsidRPr="003018D5">
        <w:t xml:space="preserve"> та поліпшення санітарного стану водойм і їх благоустрій;</w:t>
      </w:r>
    </w:p>
    <w:p w14:paraId="53435AAA" w14:textId="77777777" w:rsidR="003018D5" w:rsidRPr="003018D5" w:rsidRDefault="003018D5" w:rsidP="003018D5">
      <w:pPr>
        <w:pStyle w:val="a4"/>
        <w:numPr>
          <w:ilvl w:val="0"/>
          <w:numId w:val="4"/>
        </w:numPr>
        <w:ind w:left="0" w:firstLine="567"/>
        <w:jc w:val="both"/>
      </w:pPr>
      <w:r w:rsidRPr="003018D5">
        <w:t>будівництво та реконструкція гідротехнічних споруд, необхідних для очищення стічних вод, що утворюються в промисловості, комунальному господарстві та інших галузях;</w:t>
      </w:r>
    </w:p>
    <w:p w14:paraId="59FA116F" w14:textId="77777777" w:rsidR="003018D5" w:rsidRPr="003018D5" w:rsidRDefault="003018D5" w:rsidP="003018D5">
      <w:pPr>
        <w:pStyle w:val="a4"/>
        <w:numPr>
          <w:ilvl w:val="0"/>
          <w:numId w:val="4"/>
        </w:numPr>
        <w:ind w:left="0" w:firstLine="567"/>
        <w:jc w:val="both"/>
      </w:pPr>
      <w:r w:rsidRPr="003018D5">
        <w:t>будівництво споруд для збирання, очищення та використання вод поверхневого стоку у системах водопостачання;</w:t>
      </w:r>
    </w:p>
    <w:p w14:paraId="697BBBD1" w14:textId="77777777" w:rsidR="003018D5" w:rsidRPr="003018D5" w:rsidRDefault="003018D5" w:rsidP="003018D5">
      <w:pPr>
        <w:pStyle w:val="a4"/>
        <w:numPr>
          <w:ilvl w:val="0"/>
          <w:numId w:val="4"/>
        </w:numPr>
        <w:ind w:left="0" w:firstLine="567"/>
        <w:jc w:val="both"/>
      </w:pPr>
      <w:r w:rsidRPr="003018D5">
        <w:t>створення (встановлення) водоохоронних зон та прибережних захисних смуг;</w:t>
      </w:r>
    </w:p>
    <w:p w14:paraId="4AE141BA" w14:textId="77777777" w:rsidR="003018D5" w:rsidRPr="003018D5" w:rsidRDefault="003018D5" w:rsidP="003018D5">
      <w:pPr>
        <w:pStyle w:val="a4"/>
        <w:numPr>
          <w:ilvl w:val="0"/>
          <w:numId w:val="4"/>
        </w:numPr>
        <w:ind w:left="0" w:firstLine="567"/>
        <w:jc w:val="both"/>
      </w:pPr>
      <w:r w:rsidRPr="003018D5">
        <w:t>упорядкування прибережних смуг;</w:t>
      </w:r>
    </w:p>
    <w:p w14:paraId="3EA35FA0" w14:textId="77777777" w:rsidR="003018D5" w:rsidRPr="003018D5" w:rsidRDefault="003018D5" w:rsidP="003018D5">
      <w:pPr>
        <w:pStyle w:val="a4"/>
        <w:numPr>
          <w:ilvl w:val="0"/>
          <w:numId w:val="4"/>
        </w:numPr>
        <w:ind w:left="0" w:firstLine="567"/>
        <w:jc w:val="both"/>
      </w:pPr>
      <w:r w:rsidRPr="003018D5">
        <w:t>протиерозійні агротехнічні заходи;</w:t>
      </w:r>
    </w:p>
    <w:p w14:paraId="1C985BE9" w14:textId="77777777" w:rsidR="003018D5" w:rsidRPr="003018D5" w:rsidRDefault="003018D5" w:rsidP="003018D5">
      <w:pPr>
        <w:pStyle w:val="a4"/>
        <w:numPr>
          <w:ilvl w:val="0"/>
          <w:numId w:val="4"/>
        </w:numPr>
        <w:ind w:left="0" w:firstLine="567"/>
        <w:jc w:val="both"/>
      </w:pPr>
      <w:r w:rsidRPr="003018D5">
        <w:t>паспортизація водних об’єктів (малих річок і водойм);</w:t>
      </w:r>
    </w:p>
    <w:p w14:paraId="1C0ACADF" w14:textId="77777777" w:rsidR="003018D5" w:rsidRPr="003018D5" w:rsidRDefault="003018D5" w:rsidP="003018D5">
      <w:pPr>
        <w:pStyle w:val="a4"/>
        <w:numPr>
          <w:ilvl w:val="0"/>
          <w:numId w:val="4"/>
        </w:numPr>
        <w:ind w:left="0" w:firstLine="567"/>
        <w:jc w:val="both"/>
      </w:pPr>
      <w:r w:rsidRPr="003018D5">
        <w:t>інші заходи щодо охорони та раціонального використання водних ресурсів.</w:t>
      </w:r>
    </w:p>
    <w:p w14:paraId="65157C97" w14:textId="77777777" w:rsidR="003018D5" w:rsidRPr="003018D5" w:rsidRDefault="003018D5" w:rsidP="003018D5">
      <w:pPr>
        <w:pStyle w:val="a4"/>
        <w:ind w:left="708"/>
        <w:jc w:val="center"/>
        <w:rPr>
          <w:b/>
          <w:bCs/>
        </w:rPr>
      </w:pPr>
    </w:p>
    <w:p w14:paraId="045993D0" w14:textId="77777777" w:rsidR="003018D5" w:rsidRPr="003018D5" w:rsidRDefault="003018D5" w:rsidP="003018D5">
      <w:pPr>
        <w:pStyle w:val="a4"/>
        <w:ind w:left="708"/>
        <w:jc w:val="center"/>
        <w:rPr>
          <w:b/>
          <w:bCs/>
        </w:rPr>
      </w:pPr>
      <w:r w:rsidRPr="003018D5">
        <w:rPr>
          <w:b/>
          <w:bCs/>
        </w:rPr>
        <w:t>6. Очікувані результати виконання програми</w:t>
      </w:r>
    </w:p>
    <w:p w14:paraId="7B8835B3" w14:textId="77777777" w:rsidR="003018D5" w:rsidRPr="003018D5" w:rsidRDefault="003018D5" w:rsidP="003018D5">
      <w:pPr>
        <w:pStyle w:val="a4"/>
        <w:ind w:left="708"/>
        <w:jc w:val="both"/>
      </w:pPr>
    </w:p>
    <w:p w14:paraId="33811B80" w14:textId="77777777" w:rsidR="003018D5" w:rsidRDefault="003018D5" w:rsidP="00EE366E">
      <w:pPr>
        <w:pStyle w:val="a4"/>
        <w:ind w:left="0" w:firstLine="567"/>
        <w:jc w:val="both"/>
      </w:pPr>
      <w:r w:rsidRPr="003018D5">
        <w:t xml:space="preserve">Виконання заходів Програми (додаток 1 до Програми) дасть можливість забезпечити розчистку чаші водойм, захист від підтоплення території; здійснити укріплення берегів природними матеріалами, облаштувати прибережні смуги, </w:t>
      </w:r>
      <w:r w:rsidRPr="003018D5">
        <w:rPr>
          <w:color w:val="000000"/>
          <w:bdr w:val="none" w:sz="0" w:space="0" w:color="auto" w:frame="1"/>
        </w:rPr>
        <w:t xml:space="preserve">поліпшити екологічну ситуацію та забезпечити раціональне використання природних ресурсів, що належать </w:t>
      </w:r>
      <w:proofErr w:type="spellStart"/>
      <w:r w:rsidRPr="003018D5">
        <w:rPr>
          <w:color w:val="000000"/>
          <w:bdr w:val="none" w:sz="0" w:space="0" w:color="auto" w:frame="1"/>
        </w:rPr>
        <w:t>Димерській</w:t>
      </w:r>
      <w:proofErr w:type="spellEnd"/>
      <w:r w:rsidRPr="003018D5">
        <w:rPr>
          <w:color w:val="000000"/>
          <w:bdr w:val="none" w:sz="0" w:space="0" w:color="auto" w:frame="1"/>
        </w:rPr>
        <w:t xml:space="preserve"> селищній територіальній громаді. </w:t>
      </w:r>
    </w:p>
    <w:p w14:paraId="7B08C08F" w14:textId="77777777" w:rsidR="003018D5" w:rsidRDefault="003018D5" w:rsidP="003018D5">
      <w:pPr>
        <w:pStyle w:val="a4"/>
        <w:ind w:left="0"/>
        <w:jc w:val="both"/>
      </w:pPr>
    </w:p>
    <w:p w14:paraId="19D01D98" w14:textId="77777777" w:rsidR="003018D5" w:rsidRPr="003018D5" w:rsidRDefault="003018D5" w:rsidP="003018D5">
      <w:pPr>
        <w:pStyle w:val="a4"/>
        <w:ind w:left="0"/>
        <w:jc w:val="both"/>
      </w:pPr>
    </w:p>
    <w:p w14:paraId="600C1C92" w14:textId="77777777" w:rsidR="003018D5" w:rsidRDefault="003018D5" w:rsidP="003018D5">
      <w:pPr>
        <w:pStyle w:val="a4"/>
        <w:ind w:left="708"/>
        <w:jc w:val="center"/>
        <w:rPr>
          <w:b/>
          <w:bCs/>
        </w:rPr>
      </w:pPr>
      <w:r w:rsidRPr="003018D5">
        <w:rPr>
          <w:b/>
          <w:bCs/>
        </w:rPr>
        <w:t>7. Фінансове забезпечення Програми</w:t>
      </w:r>
    </w:p>
    <w:p w14:paraId="4BB0EA66" w14:textId="77777777" w:rsidR="003018D5" w:rsidRDefault="003018D5" w:rsidP="003018D5">
      <w:pPr>
        <w:pStyle w:val="a4"/>
        <w:ind w:left="708"/>
        <w:jc w:val="center"/>
        <w:rPr>
          <w:b/>
          <w:bCs/>
        </w:rPr>
      </w:pPr>
    </w:p>
    <w:p w14:paraId="5D1D3155" w14:textId="471FF585" w:rsidR="003018D5" w:rsidRPr="003018D5" w:rsidRDefault="003018D5" w:rsidP="003018D5">
      <w:pPr>
        <w:pStyle w:val="a4"/>
        <w:ind w:left="0" w:firstLine="567"/>
        <w:jc w:val="both"/>
        <w:rPr>
          <w:b/>
          <w:bCs/>
        </w:rPr>
      </w:pPr>
      <w:r w:rsidRPr="003018D5">
        <w:t xml:space="preserve"> Обсяг фінансування Програми</w:t>
      </w:r>
      <w:r w:rsidR="00A1548A">
        <w:t xml:space="preserve"> </w:t>
      </w:r>
      <w:r w:rsidRPr="003018D5">
        <w:t xml:space="preserve">складає </w:t>
      </w:r>
      <w:r w:rsidR="00676591">
        <w:t xml:space="preserve">296 </w:t>
      </w:r>
      <w:r w:rsidRPr="00BC11B2">
        <w:t xml:space="preserve">тис. грн. і може бути уточненим протягом дії Програми відповідно до потреби. </w:t>
      </w:r>
      <w:r w:rsidRPr="00BC11B2">
        <w:rPr>
          <w:shd w:val="clear" w:color="auto" w:fill="FFFFFF"/>
        </w:rPr>
        <w:t xml:space="preserve">Фінансове забезпечення може здійснюватися за рахунок коштів </w:t>
      </w:r>
      <w:r w:rsidRPr="00BC11B2">
        <w:t xml:space="preserve">державного, обласного та місцевого бюджету (за рахунок надходжень до загального фонду бюджету та надходжень екологічного податку), в межах наявного </w:t>
      </w:r>
      <w:r w:rsidRPr="00BC11B2">
        <w:lastRenderedPageBreak/>
        <w:t>фінансового ресурсу, а також залучення коштів інших джерел, що не суперечить чинному законодавству України</w:t>
      </w:r>
      <w:r w:rsidRPr="00BC11B2">
        <w:rPr>
          <w:shd w:val="clear" w:color="auto" w:fill="FFFFFF"/>
        </w:rPr>
        <w:t>.</w:t>
      </w:r>
      <w:r w:rsidRPr="00BC11B2">
        <w:t xml:space="preserve"> </w:t>
      </w:r>
      <w:bookmarkStart w:id="5" w:name="_GoBack"/>
      <w:bookmarkEnd w:id="5"/>
    </w:p>
    <w:p w14:paraId="43FA6165" w14:textId="77777777" w:rsidR="003018D5" w:rsidRPr="003018D5" w:rsidRDefault="003018D5" w:rsidP="003018D5">
      <w:pPr>
        <w:pStyle w:val="a4"/>
        <w:ind w:left="142" w:hanging="142"/>
        <w:jc w:val="both"/>
      </w:pPr>
    </w:p>
    <w:p w14:paraId="77773F86" w14:textId="77777777" w:rsidR="003018D5" w:rsidRPr="003018D5" w:rsidRDefault="003018D5" w:rsidP="003018D5">
      <w:pPr>
        <w:pStyle w:val="a4"/>
        <w:ind w:left="708"/>
        <w:jc w:val="center"/>
      </w:pPr>
      <w:r w:rsidRPr="003018D5">
        <w:rPr>
          <w:b/>
          <w:bCs/>
        </w:rPr>
        <w:t>8. Координація та контроль за виконанням заходів Програми</w:t>
      </w:r>
    </w:p>
    <w:p w14:paraId="34CCDDBC" w14:textId="77777777" w:rsidR="003018D5" w:rsidRDefault="003018D5" w:rsidP="003018D5">
      <w:pPr>
        <w:pStyle w:val="2458"/>
        <w:spacing w:before="0" w:beforeAutospacing="0" w:after="0" w:afterAutospacing="0"/>
        <w:jc w:val="both"/>
        <w:rPr>
          <w:rFonts w:eastAsiaTheme="minorHAnsi" w:cstheme="minorBidi"/>
          <w:lang w:eastAsia="en-US"/>
        </w:rPr>
      </w:pPr>
    </w:p>
    <w:p w14:paraId="3263380F" w14:textId="77777777" w:rsidR="003018D5" w:rsidRPr="003018D5" w:rsidRDefault="003018D5" w:rsidP="003018D5">
      <w:pPr>
        <w:pStyle w:val="2458"/>
        <w:spacing w:before="0" w:beforeAutospacing="0" w:after="0" w:afterAutospacing="0"/>
        <w:ind w:firstLine="567"/>
        <w:jc w:val="both"/>
      </w:pPr>
      <w:r w:rsidRPr="003018D5">
        <w:rPr>
          <w:rFonts w:eastAsiaTheme="minorHAnsi" w:cstheme="minorBidi"/>
          <w:lang w:eastAsia="en-US"/>
        </w:rPr>
        <w:t xml:space="preserve"> </w:t>
      </w:r>
      <w:r w:rsidRPr="003018D5">
        <w:rPr>
          <w:color w:val="000000"/>
        </w:rPr>
        <w:t xml:space="preserve">Контроль за виконанням Програми здійснює </w:t>
      </w:r>
      <w:r w:rsidRPr="003018D5">
        <w:rPr>
          <w:rStyle w:val="docdata"/>
          <w:color w:val="000000"/>
        </w:rPr>
        <w:t>постійна комісія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14:paraId="7C9BE19E" w14:textId="51A9B739" w:rsidR="003018D5" w:rsidRDefault="003018D5" w:rsidP="00BC11B2">
      <w:r w:rsidRPr="000E207A">
        <w:t xml:space="preserve"> </w:t>
      </w:r>
    </w:p>
    <w:p w14:paraId="032B6D3A" w14:textId="77777777" w:rsidR="003018D5" w:rsidRDefault="003018D5" w:rsidP="003018D5">
      <w:pPr>
        <w:jc w:val="right"/>
      </w:pPr>
    </w:p>
    <w:p w14:paraId="340A033E" w14:textId="77777777" w:rsidR="003018D5" w:rsidRDefault="003018D5" w:rsidP="003018D5">
      <w:pPr>
        <w:jc w:val="right"/>
      </w:pPr>
    </w:p>
    <w:p w14:paraId="7F2B2BB4" w14:textId="6AF8A9CE" w:rsidR="003018D5" w:rsidRPr="005A2A7C" w:rsidRDefault="00BC11B2" w:rsidP="003018D5">
      <w:pPr>
        <w:rPr>
          <w:b/>
          <w:bCs/>
        </w:rPr>
      </w:pPr>
      <w:r>
        <w:rPr>
          <w:b/>
          <w:bCs/>
          <w:szCs w:val="28"/>
        </w:rPr>
        <w:t xml:space="preserve">  </w:t>
      </w:r>
      <w:r w:rsidR="003018D5" w:rsidRPr="005A2A7C">
        <w:rPr>
          <w:b/>
          <w:bCs/>
          <w:szCs w:val="28"/>
        </w:rPr>
        <w:t xml:space="preserve">Секретар селищної ради                                                     </w:t>
      </w:r>
      <w:r>
        <w:rPr>
          <w:b/>
          <w:bCs/>
          <w:szCs w:val="28"/>
        </w:rPr>
        <w:t xml:space="preserve">               </w:t>
      </w:r>
      <w:r w:rsidR="003018D5" w:rsidRPr="005A2A7C">
        <w:rPr>
          <w:b/>
          <w:bCs/>
          <w:szCs w:val="28"/>
        </w:rPr>
        <w:t xml:space="preserve">  Людмила ІВАНОВА</w:t>
      </w:r>
    </w:p>
    <w:p w14:paraId="3638827D" w14:textId="77777777" w:rsidR="003018D5" w:rsidRDefault="003018D5" w:rsidP="003018D5">
      <w:pPr>
        <w:jc w:val="right"/>
      </w:pPr>
    </w:p>
    <w:p w14:paraId="30F2D70B" w14:textId="77777777" w:rsidR="003018D5" w:rsidRDefault="003018D5" w:rsidP="003018D5">
      <w:pPr>
        <w:jc w:val="right"/>
      </w:pPr>
    </w:p>
    <w:p w14:paraId="6F308E78" w14:textId="77777777" w:rsidR="003018D5" w:rsidRDefault="003018D5" w:rsidP="003018D5">
      <w:pPr>
        <w:jc w:val="right"/>
      </w:pPr>
    </w:p>
    <w:p w14:paraId="34D68AC1" w14:textId="77777777" w:rsidR="003018D5" w:rsidRDefault="003018D5" w:rsidP="003018D5">
      <w:pPr>
        <w:jc w:val="right"/>
      </w:pPr>
    </w:p>
    <w:p w14:paraId="2595DD04" w14:textId="77777777" w:rsidR="003018D5" w:rsidRDefault="003018D5" w:rsidP="003018D5">
      <w:pPr>
        <w:jc w:val="right"/>
      </w:pPr>
    </w:p>
    <w:p w14:paraId="014CA033" w14:textId="77777777" w:rsidR="003018D5" w:rsidRDefault="003018D5" w:rsidP="003018D5">
      <w:pPr>
        <w:jc w:val="right"/>
      </w:pPr>
    </w:p>
    <w:p w14:paraId="73AA6B6A" w14:textId="77777777" w:rsidR="003018D5" w:rsidRDefault="003018D5" w:rsidP="003018D5">
      <w:pPr>
        <w:jc w:val="right"/>
      </w:pPr>
    </w:p>
    <w:p w14:paraId="6BE7A5C3" w14:textId="77777777" w:rsidR="003018D5" w:rsidRDefault="003018D5" w:rsidP="003018D5">
      <w:pPr>
        <w:jc w:val="right"/>
      </w:pPr>
    </w:p>
    <w:p w14:paraId="30CF1091" w14:textId="77777777" w:rsidR="003018D5" w:rsidRDefault="003018D5" w:rsidP="003018D5">
      <w:pPr>
        <w:jc w:val="right"/>
      </w:pPr>
    </w:p>
    <w:p w14:paraId="12BB65B7" w14:textId="77777777" w:rsidR="003018D5" w:rsidRDefault="003018D5" w:rsidP="003018D5">
      <w:pPr>
        <w:jc w:val="right"/>
      </w:pPr>
    </w:p>
    <w:p w14:paraId="3A39EB8E" w14:textId="77777777" w:rsidR="003018D5" w:rsidRDefault="003018D5" w:rsidP="003018D5">
      <w:pPr>
        <w:jc w:val="right"/>
      </w:pPr>
    </w:p>
    <w:p w14:paraId="5B0E8AC4" w14:textId="77777777" w:rsidR="003018D5" w:rsidRDefault="003018D5" w:rsidP="003018D5">
      <w:pPr>
        <w:jc w:val="right"/>
      </w:pPr>
    </w:p>
    <w:p w14:paraId="57EE556C" w14:textId="77777777" w:rsidR="003018D5" w:rsidRDefault="003018D5" w:rsidP="003018D5">
      <w:pPr>
        <w:jc w:val="right"/>
      </w:pPr>
    </w:p>
    <w:p w14:paraId="6D4FF05D" w14:textId="77777777" w:rsidR="003018D5" w:rsidRDefault="003018D5" w:rsidP="003018D5">
      <w:pPr>
        <w:jc w:val="right"/>
      </w:pPr>
    </w:p>
    <w:p w14:paraId="2EC521B6" w14:textId="77777777" w:rsidR="003018D5" w:rsidRDefault="003018D5" w:rsidP="003018D5"/>
    <w:p w14:paraId="5BAB1BC2" w14:textId="77777777" w:rsidR="003018D5" w:rsidRDefault="003018D5" w:rsidP="003018D5"/>
    <w:p w14:paraId="4E54B6BF" w14:textId="77777777" w:rsidR="00EE366E" w:rsidRDefault="00EE366E" w:rsidP="003018D5"/>
    <w:p w14:paraId="22F38BFD" w14:textId="77777777" w:rsidR="003018D5" w:rsidRDefault="003018D5" w:rsidP="003018D5"/>
    <w:p w14:paraId="744E3123" w14:textId="77777777" w:rsidR="003018D5" w:rsidRDefault="003018D5" w:rsidP="003018D5"/>
    <w:p w14:paraId="76C00FCF" w14:textId="77777777" w:rsidR="003018D5" w:rsidRDefault="003018D5" w:rsidP="003018D5"/>
    <w:p w14:paraId="412B8165" w14:textId="77777777" w:rsidR="003018D5" w:rsidRDefault="003018D5" w:rsidP="003018D5"/>
    <w:p w14:paraId="3D0FC9A5" w14:textId="77777777" w:rsidR="003018D5" w:rsidRDefault="003018D5" w:rsidP="003018D5"/>
    <w:p w14:paraId="21B7A37F" w14:textId="77777777" w:rsidR="003018D5" w:rsidRDefault="003018D5" w:rsidP="003018D5"/>
    <w:p w14:paraId="1D080FD6" w14:textId="77777777" w:rsidR="003018D5" w:rsidRDefault="003018D5" w:rsidP="003018D5"/>
    <w:p w14:paraId="59545045" w14:textId="77777777" w:rsidR="003018D5" w:rsidRDefault="003018D5" w:rsidP="003018D5"/>
    <w:p w14:paraId="12984481" w14:textId="77777777" w:rsidR="003018D5" w:rsidRDefault="003018D5" w:rsidP="003018D5"/>
    <w:p w14:paraId="7688CFBE" w14:textId="77777777" w:rsidR="003018D5" w:rsidRDefault="003018D5" w:rsidP="003018D5"/>
    <w:p w14:paraId="7996A5C7" w14:textId="77777777" w:rsidR="003018D5" w:rsidRDefault="003018D5" w:rsidP="003018D5"/>
    <w:p w14:paraId="2362C9F1" w14:textId="77777777" w:rsidR="00A1548A" w:rsidRDefault="00A1548A" w:rsidP="003018D5"/>
    <w:p w14:paraId="1FE9E5C4" w14:textId="77777777" w:rsidR="00A1548A" w:rsidRDefault="00A1548A" w:rsidP="003018D5"/>
    <w:p w14:paraId="6B20410E" w14:textId="72CFB92F" w:rsidR="00A1548A" w:rsidRDefault="00A1548A" w:rsidP="003018D5"/>
    <w:p w14:paraId="2600394F" w14:textId="71A361A4" w:rsidR="00676591" w:rsidRDefault="00676591" w:rsidP="003018D5"/>
    <w:p w14:paraId="23E5B788" w14:textId="3EBEA610" w:rsidR="00676591" w:rsidRDefault="00676591" w:rsidP="003018D5"/>
    <w:p w14:paraId="32F57C7E" w14:textId="0EB5CEF5" w:rsidR="00676591" w:rsidRDefault="00676591" w:rsidP="003018D5"/>
    <w:p w14:paraId="6FD15708" w14:textId="4D04B96E" w:rsidR="00676591" w:rsidRDefault="00676591" w:rsidP="003018D5"/>
    <w:p w14:paraId="494A7D9D" w14:textId="49C1C2E8" w:rsidR="00676591" w:rsidRDefault="00676591" w:rsidP="003018D5"/>
    <w:p w14:paraId="295F1413" w14:textId="77777777" w:rsidR="00676591" w:rsidRDefault="00676591" w:rsidP="003018D5"/>
    <w:p w14:paraId="4F6CA069" w14:textId="77777777" w:rsidR="00A1548A" w:rsidRDefault="00A1548A" w:rsidP="003018D5"/>
    <w:p w14:paraId="1552AC65" w14:textId="77777777" w:rsidR="00A1548A" w:rsidRDefault="00A1548A" w:rsidP="003018D5"/>
    <w:p w14:paraId="1FAC66C6" w14:textId="77777777" w:rsidR="00A1548A" w:rsidRDefault="00A1548A" w:rsidP="003018D5"/>
    <w:p w14:paraId="33EF89BB" w14:textId="77777777" w:rsidR="00A1548A" w:rsidRDefault="00A1548A" w:rsidP="003018D5"/>
    <w:p w14:paraId="07838F92" w14:textId="77777777" w:rsidR="003018D5" w:rsidRDefault="003018D5" w:rsidP="003018D5">
      <w:pPr>
        <w:jc w:val="right"/>
      </w:pPr>
    </w:p>
    <w:p w14:paraId="5D279633" w14:textId="77777777" w:rsidR="003018D5" w:rsidRDefault="003018D5" w:rsidP="003018D5">
      <w:pPr>
        <w:jc w:val="right"/>
      </w:pPr>
    </w:p>
    <w:p w14:paraId="52BA0B47" w14:textId="77777777" w:rsidR="003018D5" w:rsidRPr="000E207A" w:rsidRDefault="003018D5" w:rsidP="003018D5">
      <w:pPr>
        <w:jc w:val="right"/>
      </w:pPr>
      <w:r w:rsidRPr="000E207A">
        <w:lastRenderedPageBreak/>
        <w:t>Додаток</w:t>
      </w:r>
      <w:r>
        <w:t xml:space="preserve"> 1 </w:t>
      </w:r>
    </w:p>
    <w:p w14:paraId="464F7A16" w14:textId="77777777" w:rsidR="003018D5" w:rsidRDefault="003018D5" w:rsidP="003018D5">
      <w:pPr>
        <w:pStyle w:val="a4"/>
        <w:ind w:left="0" w:firstLine="1"/>
        <w:jc w:val="right"/>
      </w:pPr>
      <w:r>
        <w:t xml:space="preserve">                                                                                                                   до Програми</w:t>
      </w:r>
    </w:p>
    <w:p w14:paraId="720B68EB" w14:textId="77777777" w:rsidR="003018D5" w:rsidRPr="000E207A" w:rsidRDefault="003018D5" w:rsidP="003018D5">
      <w:pPr>
        <w:pStyle w:val="a4"/>
        <w:ind w:left="0" w:firstLine="1"/>
        <w:rPr>
          <w:b/>
          <w:bCs/>
        </w:rPr>
      </w:pPr>
    </w:p>
    <w:p w14:paraId="3AC4F1CA" w14:textId="77777777" w:rsidR="003018D5" w:rsidRPr="000E207A" w:rsidRDefault="003018D5" w:rsidP="003018D5">
      <w:pPr>
        <w:pStyle w:val="a4"/>
        <w:ind w:left="0" w:firstLine="1"/>
        <w:jc w:val="center"/>
        <w:rPr>
          <w:b/>
          <w:bCs/>
        </w:rPr>
      </w:pPr>
      <w:r>
        <w:rPr>
          <w:b/>
          <w:bCs/>
        </w:rPr>
        <w:t>Заходи Програми,</w:t>
      </w:r>
    </w:p>
    <w:p w14:paraId="307C93F2" w14:textId="77777777" w:rsidR="003018D5" w:rsidRPr="000E207A" w:rsidRDefault="003018D5" w:rsidP="003018D5">
      <w:pPr>
        <w:pStyle w:val="a4"/>
        <w:ind w:left="0" w:firstLine="1"/>
        <w:jc w:val="center"/>
        <w:rPr>
          <w:b/>
          <w:bCs/>
        </w:rPr>
      </w:pPr>
      <w:r>
        <w:rPr>
          <w:b/>
          <w:bCs/>
          <w:szCs w:val="32"/>
        </w:rPr>
        <w:t>які</w:t>
      </w:r>
      <w:r w:rsidRPr="000E207A">
        <w:rPr>
          <w:b/>
          <w:bCs/>
          <w:szCs w:val="32"/>
        </w:rPr>
        <w:t xml:space="preserve"> фінансуються за р</w:t>
      </w:r>
      <w:r>
        <w:rPr>
          <w:b/>
          <w:bCs/>
          <w:szCs w:val="32"/>
        </w:rPr>
        <w:t>ахунок коштів місцевого бюджету</w:t>
      </w:r>
    </w:p>
    <w:p w14:paraId="36448248" w14:textId="77777777" w:rsidR="003018D5" w:rsidRDefault="003018D5" w:rsidP="003018D5">
      <w:pPr>
        <w:pStyle w:val="a4"/>
        <w:ind w:left="0" w:firstLine="1"/>
      </w:pPr>
    </w:p>
    <w:tbl>
      <w:tblPr>
        <w:tblStyle w:val="a5"/>
        <w:tblW w:w="0" w:type="auto"/>
        <w:tblLook w:val="04A0" w:firstRow="1" w:lastRow="0" w:firstColumn="1" w:lastColumn="0" w:noHBand="0" w:noVBand="1"/>
      </w:tblPr>
      <w:tblGrid>
        <w:gridCol w:w="622"/>
        <w:gridCol w:w="8723"/>
      </w:tblGrid>
      <w:tr w:rsidR="003018D5" w14:paraId="5347F7EB" w14:textId="77777777" w:rsidTr="00E06918">
        <w:trPr>
          <w:trHeight w:val="954"/>
        </w:trPr>
        <w:tc>
          <w:tcPr>
            <w:tcW w:w="630" w:type="dxa"/>
          </w:tcPr>
          <w:p w14:paraId="7D46D60D" w14:textId="77777777" w:rsidR="003018D5" w:rsidRDefault="003018D5" w:rsidP="00E06918">
            <w:pPr>
              <w:pStyle w:val="a4"/>
              <w:ind w:left="0"/>
            </w:pPr>
            <w:r>
              <w:t>№ з/п</w:t>
            </w:r>
          </w:p>
        </w:tc>
        <w:tc>
          <w:tcPr>
            <w:tcW w:w="9225" w:type="dxa"/>
          </w:tcPr>
          <w:p w14:paraId="218E9F05" w14:textId="77777777" w:rsidR="003018D5" w:rsidRDefault="003018D5" w:rsidP="00E06918">
            <w:pPr>
              <w:pStyle w:val="a4"/>
              <w:ind w:left="0"/>
              <w:jc w:val="center"/>
              <w:rPr>
                <w:b/>
                <w:szCs w:val="28"/>
              </w:rPr>
            </w:pPr>
          </w:p>
          <w:p w14:paraId="777744AD" w14:textId="77777777" w:rsidR="003018D5" w:rsidRPr="00842AF5" w:rsidRDefault="003018D5" w:rsidP="00E06918">
            <w:pPr>
              <w:pStyle w:val="a4"/>
              <w:ind w:left="0"/>
              <w:jc w:val="center"/>
              <w:rPr>
                <w:b/>
                <w:szCs w:val="28"/>
              </w:rPr>
            </w:pPr>
            <w:r w:rsidRPr="00842AF5">
              <w:rPr>
                <w:b/>
                <w:szCs w:val="28"/>
              </w:rPr>
              <w:t>ЗАХОДИ</w:t>
            </w:r>
          </w:p>
          <w:p w14:paraId="35929417" w14:textId="77777777" w:rsidR="003018D5" w:rsidRPr="00842AF5" w:rsidRDefault="003018D5" w:rsidP="00E06918">
            <w:pPr>
              <w:pStyle w:val="a4"/>
              <w:ind w:left="0"/>
              <w:jc w:val="center"/>
              <w:rPr>
                <w:b/>
                <w:szCs w:val="28"/>
              </w:rPr>
            </w:pPr>
          </w:p>
        </w:tc>
      </w:tr>
      <w:tr w:rsidR="003018D5" w14:paraId="47DD1AE1" w14:textId="77777777" w:rsidTr="00E06918">
        <w:tc>
          <w:tcPr>
            <w:tcW w:w="630" w:type="dxa"/>
          </w:tcPr>
          <w:p w14:paraId="0AFEC9BE" w14:textId="77777777" w:rsidR="003018D5" w:rsidRDefault="003018D5" w:rsidP="00E06918">
            <w:pPr>
              <w:pStyle w:val="a4"/>
              <w:ind w:left="0"/>
              <w:jc w:val="center"/>
            </w:pPr>
            <w:r>
              <w:t>1.</w:t>
            </w:r>
          </w:p>
        </w:tc>
        <w:tc>
          <w:tcPr>
            <w:tcW w:w="9225" w:type="dxa"/>
          </w:tcPr>
          <w:p w14:paraId="6B8E298E" w14:textId="77777777" w:rsidR="003018D5" w:rsidRPr="00842AF5" w:rsidRDefault="003018D5" w:rsidP="00E06918">
            <w:pPr>
              <w:jc w:val="both"/>
              <w:rPr>
                <w:szCs w:val="28"/>
              </w:rPr>
            </w:pPr>
            <w:r w:rsidRPr="00842AF5">
              <w:rPr>
                <w:szCs w:val="28"/>
              </w:rPr>
              <w:t xml:space="preserve">Екологічне покращення, розчищення, регулювання </w:t>
            </w:r>
            <w:proofErr w:type="spellStart"/>
            <w:r w:rsidRPr="00842AF5">
              <w:rPr>
                <w:szCs w:val="28"/>
              </w:rPr>
              <w:t>русел</w:t>
            </w:r>
            <w:proofErr w:type="spellEnd"/>
            <w:r w:rsidRPr="00842AF5">
              <w:rPr>
                <w:szCs w:val="28"/>
              </w:rPr>
              <w:t xml:space="preserve"> та поліпш</w:t>
            </w:r>
            <w:r>
              <w:rPr>
                <w:szCs w:val="28"/>
              </w:rPr>
              <w:t xml:space="preserve">ення санітарного стану водойм, </w:t>
            </w:r>
            <w:r w:rsidRPr="00842AF5">
              <w:rPr>
                <w:szCs w:val="28"/>
              </w:rPr>
              <w:t>їх благоустрій</w:t>
            </w:r>
            <w:r>
              <w:rPr>
                <w:szCs w:val="28"/>
              </w:rPr>
              <w:t>.</w:t>
            </w:r>
          </w:p>
        </w:tc>
      </w:tr>
      <w:tr w:rsidR="003018D5" w14:paraId="56BC0B15" w14:textId="77777777" w:rsidTr="00E06918">
        <w:tc>
          <w:tcPr>
            <w:tcW w:w="630" w:type="dxa"/>
          </w:tcPr>
          <w:p w14:paraId="085D11F8" w14:textId="77777777" w:rsidR="003018D5" w:rsidRDefault="003018D5" w:rsidP="00E06918">
            <w:pPr>
              <w:pStyle w:val="a4"/>
              <w:ind w:left="0"/>
              <w:jc w:val="center"/>
            </w:pPr>
            <w:r>
              <w:t>2.</w:t>
            </w:r>
          </w:p>
        </w:tc>
        <w:tc>
          <w:tcPr>
            <w:tcW w:w="9225" w:type="dxa"/>
          </w:tcPr>
          <w:p w14:paraId="7586FD9B" w14:textId="77777777" w:rsidR="003018D5" w:rsidRPr="00815C05" w:rsidRDefault="003018D5" w:rsidP="00E06918">
            <w:pPr>
              <w:jc w:val="both"/>
              <w:rPr>
                <w:szCs w:val="28"/>
              </w:rPr>
            </w:pPr>
            <w:r w:rsidRPr="00815C05">
              <w:rPr>
                <w:szCs w:val="28"/>
              </w:rPr>
              <w:t xml:space="preserve">Будівництво та реконструкція гідротехнічних споруд, берегоукріплень, </w:t>
            </w:r>
            <w:r w:rsidRPr="00815C05">
              <w:t>необхідних для очищення стічних вод, що утворюються в промисловості, комунальному господарстві та інших галузях.</w:t>
            </w:r>
          </w:p>
        </w:tc>
      </w:tr>
      <w:tr w:rsidR="003018D5" w14:paraId="27A98CF3" w14:textId="77777777" w:rsidTr="00E06918">
        <w:tc>
          <w:tcPr>
            <w:tcW w:w="630" w:type="dxa"/>
          </w:tcPr>
          <w:p w14:paraId="07021480" w14:textId="77777777" w:rsidR="003018D5" w:rsidRDefault="003018D5" w:rsidP="00E06918">
            <w:pPr>
              <w:pStyle w:val="a4"/>
              <w:ind w:left="0"/>
              <w:jc w:val="center"/>
            </w:pPr>
            <w:r>
              <w:t>3.</w:t>
            </w:r>
          </w:p>
        </w:tc>
        <w:tc>
          <w:tcPr>
            <w:tcW w:w="9225" w:type="dxa"/>
          </w:tcPr>
          <w:p w14:paraId="75D92D3E" w14:textId="77777777" w:rsidR="003018D5" w:rsidRPr="00815C05" w:rsidRDefault="003018D5" w:rsidP="00E06918">
            <w:pPr>
              <w:jc w:val="both"/>
            </w:pPr>
            <w:r w:rsidRPr="00815C05">
              <w:t>Будівництво споруд для збирання, очищення та використання вод поверхневого стоку у системах водопостачання.</w:t>
            </w:r>
          </w:p>
        </w:tc>
      </w:tr>
      <w:tr w:rsidR="003018D5" w14:paraId="525BEA7B" w14:textId="77777777" w:rsidTr="00E06918">
        <w:tc>
          <w:tcPr>
            <w:tcW w:w="630" w:type="dxa"/>
          </w:tcPr>
          <w:p w14:paraId="2E910FA2" w14:textId="77777777" w:rsidR="003018D5" w:rsidRDefault="003018D5" w:rsidP="00E06918">
            <w:pPr>
              <w:pStyle w:val="a4"/>
              <w:ind w:left="0"/>
              <w:jc w:val="center"/>
            </w:pPr>
            <w:r>
              <w:t>4.</w:t>
            </w:r>
          </w:p>
        </w:tc>
        <w:tc>
          <w:tcPr>
            <w:tcW w:w="9225" w:type="dxa"/>
          </w:tcPr>
          <w:p w14:paraId="0E118D06" w14:textId="77777777" w:rsidR="003018D5" w:rsidRPr="00815C05" w:rsidRDefault="003018D5" w:rsidP="00E06918">
            <w:pPr>
              <w:jc w:val="both"/>
              <w:rPr>
                <w:szCs w:val="28"/>
              </w:rPr>
            </w:pPr>
            <w:r w:rsidRPr="00815C05">
              <w:rPr>
                <w:szCs w:val="28"/>
              </w:rPr>
              <w:t>Створення (встановлення) водоохоронних зон та прибережних захисних смуг.</w:t>
            </w:r>
          </w:p>
        </w:tc>
      </w:tr>
      <w:tr w:rsidR="003018D5" w14:paraId="47CF395C" w14:textId="77777777" w:rsidTr="00E06918">
        <w:tc>
          <w:tcPr>
            <w:tcW w:w="630" w:type="dxa"/>
          </w:tcPr>
          <w:p w14:paraId="2B3F5F94" w14:textId="77777777" w:rsidR="003018D5" w:rsidRDefault="003018D5" w:rsidP="00E06918">
            <w:pPr>
              <w:pStyle w:val="a4"/>
              <w:ind w:left="0"/>
              <w:jc w:val="center"/>
            </w:pPr>
            <w:r>
              <w:t>5.</w:t>
            </w:r>
          </w:p>
        </w:tc>
        <w:tc>
          <w:tcPr>
            <w:tcW w:w="9225" w:type="dxa"/>
          </w:tcPr>
          <w:p w14:paraId="39428403" w14:textId="77777777" w:rsidR="003018D5" w:rsidRPr="00815C05" w:rsidRDefault="003018D5" w:rsidP="00E06918">
            <w:pPr>
              <w:jc w:val="both"/>
              <w:rPr>
                <w:szCs w:val="28"/>
              </w:rPr>
            </w:pPr>
            <w:r w:rsidRPr="00815C05">
              <w:rPr>
                <w:szCs w:val="28"/>
              </w:rPr>
              <w:t xml:space="preserve">Упорядкування прибережних смуг: озеленення, ліквідація (перенесення) </w:t>
            </w:r>
            <w:proofErr w:type="spellStart"/>
            <w:r w:rsidRPr="00815C05">
              <w:rPr>
                <w:szCs w:val="28"/>
              </w:rPr>
              <w:t>обєктів</w:t>
            </w:r>
            <w:proofErr w:type="spellEnd"/>
            <w:r w:rsidRPr="00815C05">
              <w:rPr>
                <w:szCs w:val="28"/>
              </w:rPr>
              <w:t xml:space="preserve"> забруднення.</w:t>
            </w:r>
          </w:p>
        </w:tc>
      </w:tr>
      <w:tr w:rsidR="003018D5" w14:paraId="0701CBC6" w14:textId="77777777" w:rsidTr="00E06918">
        <w:tc>
          <w:tcPr>
            <w:tcW w:w="630" w:type="dxa"/>
          </w:tcPr>
          <w:p w14:paraId="73D86931" w14:textId="77777777" w:rsidR="003018D5" w:rsidRDefault="003018D5" w:rsidP="00E06918">
            <w:pPr>
              <w:pStyle w:val="a4"/>
              <w:ind w:left="0"/>
              <w:jc w:val="center"/>
            </w:pPr>
            <w:r>
              <w:t>6.</w:t>
            </w:r>
          </w:p>
        </w:tc>
        <w:tc>
          <w:tcPr>
            <w:tcW w:w="9225" w:type="dxa"/>
          </w:tcPr>
          <w:p w14:paraId="504876C9" w14:textId="77777777" w:rsidR="003018D5" w:rsidRPr="00815C05" w:rsidRDefault="003018D5" w:rsidP="00E06918">
            <w:pPr>
              <w:jc w:val="both"/>
              <w:rPr>
                <w:szCs w:val="28"/>
              </w:rPr>
            </w:pPr>
            <w:r w:rsidRPr="00815C05">
              <w:rPr>
                <w:szCs w:val="28"/>
              </w:rPr>
              <w:t>Протиерозійні агротехнічні заходи.</w:t>
            </w:r>
          </w:p>
        </w:tc>
      </w:tr>
      <w:tr w:rsidR="003018D5" w14:paraId="6847EFF6" w14:textId="77777777" w:rsidTr="00E06918">
        <w:tc>
          <w:tcPr>
            <w:tcW w:w="630" w:type="dxa"/>
          </w:tcPr>
          <w:p w14:paraId="6AF31ABB" w14:textId="77777777" w:rsidR="003018D5" w:rsidRDefault="003018D5" w:rsidP="00E06918">
            <w:pPr>
              <w:pStyle w:val="a4"/>
              <w:ind w:left="0"/>
              <w:jc w:val="center"/>
            </w:pPr>
            <w:r>
              <w:t>7.</w:t>
            </w:r>
          </w:p>
        </w:tc>
        <w:tc>
          <w:tcPr>
            <w:tcW w:w="9225" w:type="dxa"/>
          </w:tcPr>
          <w:p w14:paraId="0B5573CB" w14:textId="77777777" w:rsidR="003018D5" w:rsidRPr="00815C05" w:rsidRDefault="003018D5" w:rsidP="00E06918">
            <w:pPr>
              <w:jc w:val="both"/>
              <w:rPr>
                <w:szCs w:val="28"/>
              </w:rPr>
            </w:pPr>
            <w:r w:rsidRPr="00815C05">
              <w:rPr>
                <w:szCs w:val="28"/>
              </w:rPr>
              <w:t>Покращення санітарно-екологічного та технічного стану поверхневих водних об’єктів, зменшення негативного впливу скидів забруднюючих речовин на поверхневі води.</w:t>
            </w:r>
          </w:p>
        </w:tc>
      </w:tr>
      <w:tr w:rsidR="003018D5" w14:paraId="252CFD13" w14:textId="77777777" w:rsidTr="00E06918">
        <w:tc>
          <w:tcPr>
            <w:tcW w:w="630" w:type="dxa"/>
          </w:tcPr>
          <w:p w14:paraId="2ACD9991" w14:textId="77777777" w:rsidR="003018D5" w:rsidRDefault="003018D5" w:rsidP="00E06918">
            <w:pPr>
              <w:pStyle w:val="a4"/>
              <w:ind w:left="0"/>
              <w:jc w:val="center"/>
            </w:pPr>
            <w:r>
              <w:t>8.</w:t>
            </w:r>
          </w:p>
        </w:tc>
        <w:tc>
          <w:tcPr>
            <w:tcW w:w="9225" w:type="dxa"/>
          </w:tcPr>
          <w:p w14:paraId="2C892A6A" w14:textId="77777777" w:rsidR="003018D5" w:rsidRPr="00815C05" w:rsidRDefault="003018D5" w:rsidP="00E06918">
            <w:pPr>
              <w:jc w:val="both"/>
              <w:rPr>
                <w:szCs w:val="28"/>
              </w:rPr>
            </w:pPr>
            <w:r w:rsidRPr="00815C05">
              <w:rPr>
                <w:szCs w:val="28"/>
              </w:rPr>
              <w:t>Очистка мулових майданчиків.</w:t>
            </w:r>
          </w:p>
        </w:tc>
      </w:tr>
      <w:tr w:rsidR="003018D5" w14:paraId="4E0D67E4" w14:textId="77777777" w:rsidTr="00E06918">
        <w:tc>
          <w:tcPr>
            <w:tcW w:w="630" w:type="dxa"/>
          </w:tcPr>
          <w:p w14:paraId="49F59034" w14:textId="77777777" w:rsidR="003018D5" w:rsidRPr="00BA40D0" w:rsidRDefault="003018D5" w:rsidP="00E06918">
            <w:pPr>
              <w:pStyle w:val="a4"/>
              <w:ind w:left="0"/>
              <w:jc w:val="center"/>
              <w:rPr>
                <w:bCs/>
              </w:rPr>
            </w:pPr>
            <w:r>
              <w:rPr>
                <w:bCs/>
              </w:rPr>
              <w:t>9.</w:t>
            </w:r>
          </w:p>
        </w:tc>
        <w:tc>
          <w:tcPr>
            <w:tcW w:w="9225" w:type="dxa"/>
          </w:tcPr>
          <w:p w14:paraId="6CA9ED9C" w14:textId="77777777" w:rsidR="003018D5" w:rsidRPr="00815C05" w:rsidRDefault="003018D5" w:rsidP="00E06918">
            <w:pPr>
              <w:jc w:val="both"/>
              <w:rPr>
                <w:szCs w:val="28"/>
              </w:rPr>
            </w:pPr>
            <w:r w:rsidRPr="00815C05">
              <w:rPr>
                <w:szCs w:val="28"/>
              </w:rPr>
              <w:t xml:space="preserve">Недопущення підтоплення територій житлового сектору, зон відпочинку, прибережних зон. </w:t>
            </w:r>
          </w:p>
        </w:tc>
      </w:tr>
      <w:tr w:rsidR="003018D5" w:rsidRPr="00E47213" w14:paraId="2E02D65A" w14:textId="77777777" w:rsidTr="00E06918">
        <w:trPr>
          <w:trHeight w:val="458"/>
        </w:trPr>
        <w:tc>
          <w:tcPr>
            <w:tcW w:w="630" w:type="dxa"/>
          </w:tcPr>
          <w:p w14:paraId="73577728" w14:textId="77777777" w:rsidR="003018D5" w:rsidRPr="00BA40D0" w:rsidRDefault="003018D5" w:rsidP="00E06918">
            <w:pPr>
              <w:pStyle w:val="a4"/>
              <w:ind w:left="0"/>
              <w:jc w:val="center"/>
              <w:rPr>
                <w:bCs/>
              </w:rPr>
            </w:pPr>
            <w:r>
              <w:rPr>
                <w:bCs/>
              </w:rPr>
              <w:t>10</w:t>
            </w:r>
            <w:r w:rsidRPr="00BA40D0">
              <w:rPr>
                <w:bCs/>
              </w:rPr>
              <w:t>.</w:t>
            </w:r>
          </w:p>
        </w:tc>
        <w:tc>
          <w:tcPr>
            <w:tcW w:w="9225" w:type="dxa"/>
          </w:tcPr>
          <w:p w14:paraId="7D8337DB" w14:textId="77777777" w:rsidR="003018D5" w:rsidRPr="00815C05" w:rsidRDefault="003018D5" w:rsidP="00E06918">
            <w:pPr>
              <w:jc w:val="both"/>
              <w:rPr>
                <w:szCs w:val="28"/>
              </w:rPr>
            </w:pPr>
            <w:r w:rsidRPr="00815C05">
              <w:rPr>
                <w:szCs w:val="28"/>
              </w:rPr>
              <w:t>Комплекс заходів з охорони підземних вод та ліквідації їх забруднення.</w:t>
            </w:r>
          </w:p>
        </w:tc>
      </w:tr>
      <w:tr w:rsidR="003018D5" w:rsidRPr="00917F74" w14:paraId="695B1740" w14:textId="77777777" w:rsidTr="00E06918">
        <w:tc>
          <w:tcPr>
            <w:tcW w:w="630" w:type="dxa"/>
          </w:tcPr>
          <w:p w14:paraId="3DE61609" w14:textId="77777777" w:rsidR="003018D5" w:rsidRPr="00BA40D0" w:rsidRDefault="003018D5" w:rsidP="00E06918">
            <w:pPr>
              <w:pStyle w:val="a4"/>
              <w:ind w:left="0"/>
              <w:jc w:val="center"/>
              <w:rPr>
                <w:bCs/>
              </w:rPr>
            </w:pPr>
            <w:r>
              <w:rPr>
                <w:bCs/>
              </w:rPr>
              <w:t>11.</w:t>
            </w:r>
          </w:p>
        </w:tc>
        <w:tc>
          <w:tcPr>
            <w:tcW w:w="9225" w:type="dxa"/>
          </w:tcPr>
          <w:p w14:paraId="3EE81ADB" w14:textId="77777777" w:rsidR="003018D5" w:rsidRPr="005A2A7C" w:rsidRDefault="003018D5" w:rsidP="00E06918">
            <w:pPr>
              <w:rPr>
                <w:szCs w:val="28"/>
                <w:highlight w:val="yellow"/>
              </w:rPr>
            </w:pPr>
            <w:r w:rsidRPr="003018D5">
              <w:rPr>
                <w:szCs w:val="28"/>
              </w:rPr>
              <w:t xml:space="preserve">Паспортизація водних об’єктів (малих річок і водойм), що розташовані на території </w:t>
            </w:r>
            <w:r w:rsidRPr="003018D5">
              <w:rPr>
                <w:color w:val="000000"/>
                <w:szCs w:val="28"/>
              </w:rPr>
              <w:t>Димерської селищної територіальної громади.</w:t>
            </w:r>
          </w:p>
        </w:tc>
      </w:tr>
      <w:tr w:rsidR="003018D5" w:rsidRPr="00E47213" w14:paraId="088CCDF8" w14:textId="77777777" w:rsidTr="00E06918">
        <w:tc>
          <w:tcPr>
            <w:tcW w:w="630" w:type="dxa"/>
          </w:tcPr>
          <w:p w14:paraId="6697EE54" w14:textId="77777777" w:rsidR="003018D5" w:rsidRDefault="003018D5" w:rsidP="00E06918">
            <w:pPr>
              <w:pStyle w:val="a4"/>
              <w:ind w:left="0"/>
              <w:jc w:val="center"/>
              <w:rPr>
                <w:bCs/>
              </w:rPr>
            </w:pPr>
            <w:r>
              <w:rPr>
                <w:bCs/>
              </w:rPr>
              <w:t>12.</w:t>
            </w:r>
          </w:p>
        </w:tc>
        <w:tc>
          <w:tcPr>
            <w:tcW w:w="9225" w:type="dxa"/>
          </w:tcPr>
          <w:p w14:paraId="6D9F04EC" w14:textId="77777777" w:rsidR="003018D5" w:rsidRPr="00815C05" w:rsidRDefault="003018D5" w:rsidP="00E06918">
            <w:pPr>
              <w:jc w:val="both"/>
            </w:pPr>
            <w:r w:rsidRPr="00815C05">
              <w:t>Інші заходи щодо охорони та раціонального використання водних ресурсів.</w:t>
            </w:r>
          </w:p>
        </w:tc>
      </w:tr>
    </w:tbl>
    <w:p w14:paraId="5D940A1E" w14:textId="77777777" w:rsidR="00676591" w:rsidRDefault="00676591" w:rsidP="00676591">
      <w:pPr>
        <w:rPr>
          <w:b/>
          <w:bCs/>
          <w:szCs w:val="28"/>
        </w:rPr>
      </w:pPr>
    </w:p>
    <w:p w14:paraId="3F1E0B15" w14:textId="77777777" w:rsidR="00676591" w:rsidRDefault="00676591" w:rsidP="00676591">
      <w:pPr>
        <w:rPr>
          <w:b/>
          <w:bCs/>
          <w:szCs w:val="28"/>
        </w:rPr>
      </w:pPr>
    </w:p>
    <w:p w14:paraId="7B810E52" w14:textId="0D7771F0" w:rsidR="003018D5" w:rsidRPr="005A2A7C" w:rsidRDefault="00676591" w:rsidP="00676591">
      <w:pPr>
        <w:rPr>
          <w:b/>
          <w:bCs/>
        </w:rPr>
      </w:pPr>
      <w:r>
        <w:rPr>
          <w:b/>
          <w:bCs/>
          <w:szCs w:val="28"/>
        </w:rPr>
        <w:t xml:space="preserve">  </w:t>
      </w:r>
      <w:r w:rsidR="003018D5" w:rsidRPr="005A2A7C">
        <w:rPr>
          <w:b/>
          <w:bCs/>
          <w:szCs w:val="28"/>
        </w:rPr>
        <w:t xml:space="preserve">Секретар селищної ради                                                    </w:t>
      </w:r>
      <w:r>
        <w:rPr>
          <w:b/>
          <w:bCs/>
          <w:szCs w:val="28"/>
        </w:rPr>
        <w:t xml:space="preserve">         </w:t>
      </w:r>
      <w:r w:rsidR="003018D5" w:rsidRPr="005A2A7C">
        <w:rPr>
          <w:b/>
          <w:bCs/>
          <w:szCs w:val="28"/>
        </w:rPr>
        <w:t xml:space="preserve">   </w:t>
      </w:r>
      <w:r>
        <w:rPr>
          <w:b/>
          <w:bCs/>
          <w:szCs w:val="28"/>
        </w:rPr>
        <w:t xml:space="preserve">      </w:t>
      </w:r>
      <w:r w:rsidR="003018D5" w:rsidRPr="005A2A7C">
        <w:rPr>
          <w:b/>
          <w:bCs/>
          <w:szCs w:val="28"/>
        </w:rPr>
        <w:t>Людмила ІВАНОВА</w:t>
      </w:r>
    </w:p>
    <w:p w14:paraId="210F4D7D" w14:textId="77777777" w:rsidR="003018D5" w:rsidRPr="00B70BB2" w:rsidRDefault="003018D5" w:rsidP="003018D5">
      <w:pPr>
        <w:spacing w:before="100" w:beforeAutospacing="1"/>
      </w:pPr>
    </w:p>
    <w:p w14:paraId="631C706D" w14:textId="77777777" w:rsidR="00557E11" w:rsidRDefault="00557E11"/>
    <w:sectPr w:rsidR="00557E11" w:rsidSect="00676591">
      <w:footerReference w:type="default" r:id="rId9"/>
      <w:pgSz w:w="11906" w:h="16838"/>
      <w:pgMar w:top="426" w:right="850" w:bottom="568" w:left="1701" w:header="708" w:footer="5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15D42" w14:textId="77777777" w:rsidR="0099193B" w:rsidRDefault="0099193B" w:rsidP="00955993">
      <w:r>
        <w:separator/>
      </w:r>
    </w:p>
  </w:endnote>
  <w:endnote w:type="continuationSeparator" w:id="0">
    <w:p w14:paraId="5D92B3AB" w14:textId="77777777" w:rsidR="0099193B" w:rsidRDefault="0099193B" w:rsidP="0095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5EF1F" w14:textId="77777777" w:rsidR="00955993" w:rsidRDefault="00955993">
    <w:pPr>
      <w:pStyle w:val="a8"/>
      <w:jc w:val="right"/>
    </w:pPr>
  </w:p>
  <w:p w14:paraId="37333E05" w14:textId="77777777" w:rsidR="00955993" w:rsidRDefault="0095599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ABA57" w14:textId="77777777" w:rsidR="0099193B" w:rsidRDefault="0099193B" w:rsidP="00955993">
      <w:r>
        <w:separator/>
      </w:r>
    </w:p>
  </w:footnote>
  <w:footnote w:type="continuationSeparator" w:id="0">
    <w:p w14:paraId="44182299" w14:textId="77777777" w:rsidR="0099193B" w:rsidRDefault="0099193B" w:rsidP="00955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6DE"/>
    <w:multiLevelType w:val="hybridMultilevel"/>
    <w:tmpl w:val="B2609BC4"/>
    <w:lvl w:ilvl="0" w:tplc="F70C1DB0">
      <w:start w:val="2"/>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3B9662C"/>
    <w:multiLevelType w:val="hybridMultilevel"/>
    <w:tmpl w:val="3C62DBCA"/>
    <w:lvl w:ilvl="0" w:tplc="68F85C06">
      <w:start w:val="1"/>
      <w:numFmt w:val="decimal"/>
      <w:lvlText w:val="%1."/>
      <w:lvlJc w:val="left"/>
      <w:pPr>
        <w:ind w:left="704" w:hanging="360"/>
      </w:pPr>
      <w:rPr>
        <w:rFonts w:hint="default"/>
        <w:b/>
        <w:bCs/>
      </w:rPr>
    </w:lvl>
    <w:lvl w:ilvl="1" w:tplc="04190019" w:tentative="1">
      <w:start w:val="1"/>
      <w:numFmt w:val="lowerLetter"/>
      <w:lvlText w:val="%2."/>
      <w:lvlJc w:val="left"/>
      <w:pPr>
        <w:ind w:left="1424" w:hanging="360"/>
      </w:pPr>
    </w:lvl>
    <w:lvl w:ilvl="2" w:tplc="0419001B" w:tentative="1">
      <w:start w:val="1"/>
      <w:numFmt w:val="lowerRoman"/>
      <w:lvlText w:val="%3."/>
      <w:lvlJc w:val="right"/>
      <w:pPr>
        <w:ind w:left="2144" w:hanging="180"/>
      </w:pPr>
    </w:lvl>
    <w:lvl w:ilvl="3" w:tplc="0419000F" w:tentative="1">
      <w:start w:val="1"/>
      <w:numFmt w:val="decimal"/>
      <w:lvlText w:val="%4."/>
      <w:lvlJc w:val="left"/>
      <w:pPr>
        <w:ind w:left="2864" w:hanging="360"/>
      </w:pPr>
    </w:lvl>
    <w:lvl w:ilvl="4" w:tplc="04190019" w:tentative="1">
      <w:start w:val="1"/>
      <w:numFmt w:val="lowerLetter"/>
      <w:lvlText w:val="%5."/>
      <w:lvlJc w:val="left"/>
      <w:pPr>
        <w:ind w:left="3584" w:hanging="360"/>
      </w:pPr>
    </w:lvl>
    <w:lvl w:ilvl="5" w:tplc="0419001B" w:tentative="1">
      <w:start w:val="1"/>
      <w:numFmt w:val="lowerRoman"/>
      <w:lvlText w:val="%6."/>
      <w:lvlJc w:val="right"/>
      <w:pPr>
        <w:ind w:left="4304" w:hanging="180"/>
      </w:pPr>
    </w:lvl>
    <w:lvl w:ilvl="6" w:tplc="0419000F" w:tentative="1">
      <w:start w:val="1"/>
      <w:numFmt w:val="decimal"/>
      <w:lvlText w:val="%7."/>
      <w:lvlJc w:val="left"/>
      <w:pPr>
        <w:ind w:left="5024" w:hanging="360"/>
      </w:pPr>
    </w:lvl>
    <w:lvl w:ilvl="7" w:tplc="04190019" w:tentative="1">
      <w:start w:val="1"/>
      <w:numFmt w:val="lowerLetter"/>
      <w:lvlText w:val="%8."/>
      <w:lvlJc w:val="left"/>
      <w:pPr>
        <w:ind w:left="5744" w:hanging="360"/>
      </w:pPr>
    </w:lvl>
    <w:lvl w:ilvl="8" w:tplc="0419001B" w:tentative="1">
      <w:start w:val="1"/>
      <w:numFmt w:val="lowerRoman"/>
      <w:lvlText w:val="%9."/>
      <w:lvlJc w:val="right"/>
      <w:pPr>
        <w:ind w:left="6464" w:hanging="180"/>
      </w:pPr>
    </w:lvl>
  </w:abstractNum>
  <w:abstractNum w:abstractNumId="2" w15:restartNumberingAfterBreak="0">
    <w:nsid w:val="653A24BC"/>
    <w:multiLevelType w:val="hybridMultilevel"/>
    <w:tmpl w:val="5B949234"/>
    <w:lvl w:ilvl="0" w:tplc="4228707A">
      <w:start w:val="8"/>
      <w:numFmt w:val="bullet"/>
      <w:lvlText w:val="-"/>
      <w:lvlJc w:val="left"/>
      <w:pPr>
        <w:ind w:left="708" w:hanging="360"/>
      </w:pPr>
      <w:rPr>
        <w:rFonts w:ascii="Times New Roman" w:eastAsiaTheme="minorHAnsi" w:hAnsi="Times New Roman" w:cs="Times New Roman" w:hint="default"/>
      </w:rPr>
    </w:lvl>
    <w:lvl w:ilvl="1" w:tplc="04190003" w:tentative="1">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3" w15:restartNumberingAfterBreak="0">
    <w:nsid w:val="6B6D033B"/>
    <w:multiLevelType w:val="hybridMultilevel"/>
    <w:tmpl w:val="A002E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8064175"/>
    <w:multiLevelType w:val="hybridMultilevel"/>
    <w:tmpl w:val="EF7CE776"/>
    <w:lvl w:ilvl="0" w:tplc="F70C1DB0">
      <w:start w:val="2"/>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8D5"/>
    <w:rsid w:val="000B2A95"/>
    <w:rsid w:val="000C13D3"/>
    <w:rsid w:val="000E103F"/>
    <w:rsid w:val="002C375D"/>
    <w:rsid w:val="003018D5"/>
    <w:rsid w:val="003A1277"/>
    <w:rsid w:val="00557E11"/>
    <w:rsid w:val="00676591"/>
    <w:rsid w:val="0077567E"/>
    <w:rsid w:val="00892459"/>
    <w:rsid w:val="00955993"/>
    <w:rsid w:val="0099193B"/>
    <w:rsid w:val="00A1548A"/>
    <w:rsid w:val="00BB644A"/>
    <w:rsid w:val="00BC11B2"/>
    <w:rsid w:val="00BF667B"/>
    <w:rsid w:val="00C22DF7"/>
    <w:rsid w:val="00E52ECD"/>
    <w:rsid w:val="00EE36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15509"/>
  <w15:chartTrackingRefBased/>
  <w15:docId w15:val="{2CEE4CCA-2D3C-43CC-99F2-1CBAE1719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018D5"/>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3018D5"/>
    <w:pPr>
      <w:spacing w:after="0" w:line="240" w:lineRule="auto"/>
    </w:pPr>
    <w:rPr>
      <w:rFonts w:ascii="Calibri" w:eastAsia="Times New Roman" w:hAnsi="Calibri" w:cs="Calibri"/>
      <w:lang w:val="uk-UA"/>
    </w:rPr>
  </w:style>
  <w:style w:type="paragraph" w:styleId="a3">
    <w:name w:val="Normal (Web)"/>
    <w:basedOn w:val="a"/>
    <w:uiPriority w:val="99"/>
    <w:unhideWhenUsed/>
    <w:rsid w:val="003018D5"/>
    <w:pPr>
      <w:spacing w:before="100" w:beforeAutospacing="1" w:after="100" w:afterAutospacing="1"/>
    </w:pPr>
    <w:rPr>
      <w:lang w:val="ru-RU"/>
    </w:rPr>
  </w:style>
  <w:style w:type="paragraph" w:styleId="a4">
    <w:name w:val="List Paragraph"/>
    <w:basedOn w:val="a"/>
    <w:uiPriority w:val="99"/>
    <w:qFormat/>
    <w:rsid w:val="003018D5"/>
    <w:pPr>
      <w:ind w:left="720"/>
      <w:contextualSpacing/>
    </w:pPr>
  </w:style>
  <w:style w:type="table" w:styleId="a5">
    <w:name w:val="Table Grid"/>
    <w:basedOn w:val="a1"/>
    <w:uiPriority w:val="99"/>
    <w:rsid w:val="00301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1986,baiaagaaboqcaaad2auaaaxmbqaaaaaaaaaaaaaaaaaaaaaaaaaaaaaaaaaaaaaaaaaaaaaaaaaaaaaaaaaaaaaaaaaaaaaaaaaaaaaaaaaaaaaaaaaaaaaaaaaaaaaaaaaaaaaaaaaaaaaaaaaaaaaaaaaaaaaaaaaaaaaaaaaaaaaaaaaaaaaaaaaaaaaaaaaaaaaaaaaaaaaaaaaaaaaaaaaaaaaaaaaaaaa"/>
    <w:rsid w:val="003018D5"/>
  </w:style>
  <w:style w:type="paragraph" w:customStyle="1" w:styleId="TableParagraph">
    <w:name w:val="Table Paragraph"/>
    <w:basedOn w:val="a"/>
    <w:rsid w:val="003018D5"/>
    <w:pPr>
      <w:widowControl w:val="0"/>
      <w:autoSpaceDE w:val="0"/>
      <w:autoSpaceDN w:val="0"/>
      <w:spacing w:line="268" w:lineRule="exact"/>
      <w:ind w:left="105"/>
    </w:pPr>
    <w:rPr>
      <w:sz w:val="22"/>
      <w:szCs w:val="22"/>
      <w:lang w:eastAsia="en-US"/>
    </w:rPr>
  </w:style>
  <w:style w:type="paragraph" w:customStyle="1" w:styleId="2458">
    <w:name w:val="2458"/>
    <w:aliases w:val="baiaagaaboqcaaadzguaaav0bqaaaaaaaaaaaaaaaaaaaaaaaaaaaaaaaaaaaaaaaaaaaaaaaaaaaaaaaaaaaaaaaaaaaaaaaaaaaaaaaaaaaaaaaaaaaaaaaaaaaaaaaaaaaaaaaaaaaaaaaaaaaaaaaaaaaaaaaaaaaaaaaaaaaaaaaaaaaaaaaaaaaaaaaaaaaaaaaaaaaaaaaaaaaaaaaaaaaaaaaaaaaaaa"/>
    <w:basedOn w:val="a"/>
    <w:rsid w:val="003018D5"/>
    <w:pPr>
      <w:spacing w:before="100" w:beforeAutospacing="1" w:after="100" w:afterAutospacing="1"/>
    </w:pPr>
    <w:rPr>
      <w:lang w:eastAsia="uk-UA"/>
    </w:rPr>
  </w:style>
  <w:style w:type="character" w:customStyle="1" w:styleId="212pt">
    <w:name w:val="Основной текст (2) + 12 pt"/>
    <w:rsid w:val="003018D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paragraph" w:styleId="a6">
    <w:name w:val="header"/>
    <w:basedOn w:val="a"/>
    <w:link w:val="a7"/>
    <w:uiPriority w:val="99"/>
    <w:unhideWhenUsed/>
    <w:rsid w:val="00955993"/>
    <w:pPr>
      <w:tabs>
        <w:tab w:val="center" w:pos="4677"/>
        <w:tab w:val="right" w:pos="9355"/>
      </w:tabs>
    </w:pPr>
  </w:style>
  <w:style w:type="character" w:customStyle="1" w:styleId="a7">
    <w:name w:val="Верхний колонтитул Знак"/>
    <w:basedOn w:val="a0"/>
    <w:link w:val="a6"/>
    <w:uiPriority w:val="99"/>
    <w:rsid w:val="00955993"/>
    <w:rPr>
      <w:rFonts w:ascii="Times New Roman" w:eastAsia="Times New Roman" w:hAnsi="Times New Roman" w:cs="Times New Roman"/>
      <w:sz w:val="24"/>
      <w:szCs w:val="24"/>
      <w:lang w:val="uk-UA" w:eastAsia="ru-RU"/>
    </w:rPr>
  </w:style>
  <w:style w:type="paragraph" w:styleId="a8">
    <w:name w:val="footer"/>
    <w:basedOn w:val="a"/>
    <w:link w:val="a9"/>
    <w:uiPriority w:val="99"/>
    <w:unhideWhenUsed/>
    <w:rsid w:val="00955993"/>
    <w:pPr>
      <w:tabs>
        <w:tab w:val="center" w:pos="4677"/>
        <w:tab w:val="right" w:pos="9355"/>
      </w:tabs>
    </w:pPr>
  </w:style>
  <w:style w:type="character" w:customStyle="1" w:styleId="a9">
    <w:name w:val="Нижний колонтитул Знак"/>
    <w:basedOn w:val="a0"/>
    <w:link w:val="a8"/>
    <w:uiPriority w:val="99"/>
    <w:rsid w:val="00955993"/>
    <w:rPr>
      <w:rFonts w:ascii="Times New Roman" w:eastAsia="Times New Roman" w:hAnsi="Times New Roman" w:cs="Times New Roman"/>
      <w:sz w:val="24"/>
      <w:szCs w:val="24"/>
      <w:lang w:val="uk-UA" w:eastAsia="ru-RU"/>
    </w:rPr>
  </w:style>
  <w:style w:type="paragraph" w:styleId="aa">
    <w:name w:val="Balloon Text"/>
    <w:basedOn w:val="a"/>
    <w:link w:val="ab"/>
    <w:uiPriority w:val="99"/>
    <w:semiHidden/>
    <w:unhideWhenUsed/>
    <w:rsid w:val="002C375D"/>
    <w:rPr>
      <w:rFonts w:ascii="Segoe UI" w:hAnsi="Segoe UI" w:cs="Segoe UI"/>
      <w:sz w:val="18"/>
      <w:szCs w:val="18"/>
    </w:rPr>
  </w:style>
  <w:style w:type="character" w:customStyle="1" w:styleId="ab">
    <w:name w:val="Текст выноски Знак"/>
    <w:basedOn w:val="a0"/>
    <w:link w:val="aa"/>
    <w:uiPriority w:val="99"/>
    <w:semiHidden/>
    <w:rsid w:val="002C375D"/>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2542</Words>
  <Characters>14493</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Liudmyla Kyriienko</dc:creator>
  <cp:keywords/>
  <dc:description/>
  <cp:lastModifiedBy>Секретарь</cp:lastModifiedBy>
  <cp:revision>12</cp:revision>
  <cp:lastPrinted>2023-05-30T05:22:00Z</cp:lastPrinted>
  <dcterms:created xsi:type="dcterms:W3CDTF">2023-05-24T12:29:00Z</dcterms:created>
  <dcterms:modified xsi:type="dcterms:W3CDTF">2023-05-30T05:24:00Z</dcterms:modified>
</cp:coreProperties>
</file>